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AA5C" w14:textId="77777777" w:rsidR="00583E6B" w:rsidRPr="006F3E2B" w:rsidRDefault="00583E6B">
      <w:pPr>
        <w:jc w:val="center"/>
        <w:rPr>
          <w:rFonts w:ascii="Arial" w:hAnsi="Arial" w:cs="Arial"/>
          <w:b/>
          <w:bCs/>
          <w:sz w:val="22"/>
          <w:lang w:val="en-US"/>
        </w:rPr>
      </w:pPr>
    </w:p>
    <w:p w14:paraId="55A16915" w14:textId="77777777" w:rsidR="00B621C4" w:rsidRPr="006F3E2B" w:rsidRDefault="008D60D6" w:rsidP="008D60D6">
      <w:pPr>
        <w:jc w:val="center"/>
        <w:rPr>
          <w:rFonts w:ascii="Arial" w:hAnsi="Arial"/>
          <w:b/>
          <w:sz w:val="28"/>
          <w:lang w:val="en-US"/>
        </w:rPr>
      </w:pPr>
      <w:r>
        <w:rPr>
          <w:rFonts w:ascii="Arial" w:hAnsi="Arial"/>
          <w:b/>
          <w:sz w:val="28"/>
          <w:lang w:val="en-US"/>
        </w:rPr>
        <w:t xml:space="preserve">FM 028 - </w:t>
      </w:r>
      <w:r w:rsidR="00B621C4" w:rsidRPr="006F3E2B">
        <w:rPr>
          <w:rFonts w:ascii="Arial" w:hAnsi="Arial"/>
          <w:b/>
          <w:sz w:val="28"/>
          <w:lang w:val="en-US"/>
        </w:rPr>
        <w:t>IAAC APPLICATION FORM</w:t>
      </w:r>
    </w:p>
    <w:p w14:paraId="2C49266B" w14:textId="77777777" w:rsidR="00B621C4" w:rsidRPr="006F3E2B" w:rsidRDefault="00B621C4" w:rsidP="00B621C4">
      <w:pPr>
        <w:tabs>
          <w:tab w:val="left" w:pos="9828"/>
        </w:tabs>
        <w:spacing w:after="60"/>
        <w:jc w:val="center"/>
        <w:rPr>
          <w:rFonts w:ascii="Arial" w:hAnsi="Arial"/>
          <w:b/>
          <w:sz w:val="28"/>
          <w:lang w:val="en-US"/>
        </w:rPr>
      </w:pPr>
      <w:r w:rsidRPr="006F3E2B">
        <w:rPr>
          <w:rFonts w:ascii="Arial" w:hAnsi="Arial"/>
          <w:b/>
          <w:sz w:val="28"/>
          <w:lang w:val="en-US"/>
        </w:rPr>
        <w:t>FOR ASSOCIATE MEMBERSHIP</w:t>
      </w:r>
    </w:p>
    <w:p w14:paraId="0D539DE8" w14:textId="77777777" w:rsidR="00B621C4" w:rsidRPr="006F3E2B" w:rsidRDefault="00B621C4" w:rsidP="00B621C4">
      <w:pPr>
        <w:pStyle w:val="Header"/>
        <w:tabs>
          <w:tab w:val="clear" w:pos="4419"/>
          <w:tab w:val="clear" w:pos="8838"/>
        </w:tabs>
        <w:rPr>
          <w:rFonts w:ascii="Arial" w:hAnsi="Arial"/>
          <w:lang w:val="en-US"/>
        </w:rPr>
      </w:pPr>
    </w:p>
    <w:p w14:paraId="5BDD8840" w14:textId="77777777" w:rsidR="00B621C4" w:rsidRPr="003F4C6D" w:rsidRDefault="00B621C4" w:rsidP="003F4C6D">
      <w:pPr>
        <w:pStyle w:val="NormalWeb"/>
        <w:spacing w:before="0" w:after="0"/>
        <w:rPr>
          <w:rFonts w:ascii="Arial" w:hAnsi="Arial"/>
          <w:color w:val="auto"/>
          <w:sz w:val="22"/>
        </w:rPr>
      </w:pPr>
      <w:r w:rsidRPr="006F3E2B">
        <w:rPr>
          <w:rFonts w:ascii="Arial" w:hAnsi="Arial"/>
          <w:sz w:val="22"/>
        </w:rPr>
        <w:t>Eligibility for IAAC membership is based on requirements established in the IAAC Bylaws (Article 4.1).  The IAAC Membership Application Procedure is given in document IAAC PR 013</w:t>
      </w:r>
      <w:r w:rsidR="003F4C6D">
        <w:rPr>
          <w:rFonts w:ascii="Arial" w:hAnsi="Arial"/>
          <w:sz w:val="22"/>
        </w:rPr>
        <w:t>.</w:t>
      </w:r>
    </w:p>
    <w:p w14:paraId="5CC0D737" w14:textId="77777777" w:rsidR="00B621C4" w:rsidRPr="006F3E2B" w:rsidRDefault="00B621C4" w:rsidP="00B621C4">
      <w:pPr>
        <w:pStyle w:val="Header"/>
        <w:tabs>
          <w:tab w:val="clear" w:pos="4419"/>
          <w:tab w:val="clear" w:pos="8838"/>
        </w:tabs>
        <w:rPr>
          <w:rFonts w:ascii="Arial" w:hAnsi="Arial"/>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2287"/>
        <w:gridCol w:w="3067"/>
        <w:gridCol w:w="1800"/>
        <w:gridCol w:w="2674"/>
        <w:gridCol w:w="26"/>
        <w:gridCol w:w="3770"/>
        <w:gridCol w:w="3770"/>
      </w:tblGrid>
      <w:tr w:rsidR="00B621C4" w:rsidRPr="006F3E2B" w14:paraId="7F0C9BFA" w14:textId="77777777" w:rsidTr="00F27564">
        <w:trPr>
          <w:gridBefore w:val="1"/>
          <w:gridAfter w:val="3"/>
          <w:wBefore w:w="38" w:type="dxa"/>
          <w:wAfter w:w="7566" w:type="dxa"/>
        </w:trPr>
        <w:tc>
          <w:tcPr>
            <w:tcW w:w="9828" w:type="dxa"/>
            <w:gridSpan w:val="4"/>
            <w:tcBorders>
              <w:top w:val="nil"/>
              <w:left w:val="nil"/>
              <w:bottom w:val="nil"/>
              <w:right w:val="nil"/>
            </w:tcBorders>
            <w:shd w:val="clear" w:color="auto" w:fill="FFF2CC"/>
            <w:vAlign w:val="center"/>
          </w:tcPr>
          <w:p w14:paraId="6D0D3C42" w14:textId="77777777" w:rsidR="00B621C4" w:rsidRPr="00496558" w:rsidRDefault="00B621C4" w:rsidP="00583E6B">
            <w:pPr>
              <w:jc w:val="center"/>
              <w:rPr>
                <w:rFonts w:ascii="Arial" w:hAnsi="Arial"/>
                <w:b/>
                <w:lang w:val="en-US"/>
              </w:rPr>
            </w:pPr>
            <w:r w:rsidRPr="00496558">
              <w:rPr>
                <w:rFonts w:ascii="Arial" w:hAnsi="Arial"/>
                <w:b/>
                <w:lang w:val="en-US"/>
              </w:rPr>
              <w:t>SECTION 1</w:t>
            </w:r>
          </w:p>
          <w:p w14:paraId="2FCDA3AB" w14:textId="77777777" w:rsidR="00B621C4" w:rsidRPr="00496558" w:rsidRDefault="00B621C4" w:rsidP="00583E6B">
            <w:pPr>
              <w:jc w:val="center"/>
              <w:rPr>
                <w:rFonts w:ascii="Arial" w:hAnsi="Arial"/>
                <w:b/>
                <w:sz w:val="28"/>
                <w:lang w:val="en-US"/>
              </w:rPr>
            </w:pPr>
            <w:r w:rsidRPr="00496558">
              <w:rPr>
                <w:rFonts w:ascii="Arial" w:hAnsi="Arial"/>
                <w:b/>
                <w:lang w:val="en-US"/>
              </w:rPr>
              <w:t>APPLICANT INFORMATION</w:t>
            </w:r>
          </w:p>
        </w:tc>
      </w:tr>
      <w:tr w:rsidR="00B621C4" w:rsidRPr="006F3E2B" w14:paraId="02FCE760" w14:textId="77777777" w:rsidTr="0058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540" w:type="dxa"/>
          <w:trHeight w:val="551"/>
        </w:trPr>
        <w:tc>
          <w:tcPr>
            <w:tcW w:w="2325" w:type="dxa"/>
            <w:gridSpan w:val="2"/>
            <w:tcBorders>
              <w:top w:val="single" w:sz="18" w:space="0" w:color="C0C0C0"/>
              <w:bottom w:val="single" w:sz="18" w:space="0" w:color="C0C0C0"/>
            </w:tcBorders>
            <w:shd w:val="clear" w:color="auto" w:fill="FFFFFF"/>
            <w:vAlign w:val="center"/>
          </w:tcPr>
          <w:p w14:paraId="21C8C341" w14:textId="77777777" w:rsidR="00B621C4" w:rsidRPr="006F3E2B" w:rsidRDefault="00B621C4" w:rsidP="00583E6B">
            <w:pPr>
              <w:jc w:val="center"/>
              <w:rPr>
                <w:rFonts w:ascii="Arial" w:hAnsi="Arial"/>
                <w:b/>
                <w:sz w:val="20"/>
                <w:lang w:val="en-US"/>
              </w:rPr>
            </w:pPr>
            <w:r w:rsidRPr="006F3E2B">
              <w:rPr>
                <w:rFonts w:ascii="Arial" w:hAnsi="Arial"/>
                <w:b/>
                <w:sz w:val="20"/>
                <w:lang w:val="en-US"/>
              </w:rPr>
              <w:t>Full Name of Organization</w:t>
            </w:r>
          </w:p>
        </w:tc>
        <w:tc>
          <w:tcPr>
            <w:tcW w:w="7567" w:type="dxa"/>
            <w:gridSpan w:val="4"/>
            <w:tcBorders>
              <w:top w:val="single" w:sz="18" w:space="0" w:color="C0C0C0"/>
              <w:bottom w:val="single" w:sz="18" w:space="0" w:color="C0C0C0"/>
            </w:tcBorders>
            <w:shd w:val="clear" w:color="auto" w:fill="FFFFFF"/>
            <w:vAlign w:val="center"/>
          </w:tcPr>
          <w:p w14:paraId="2DF74ACA" w14:textId="77777777" w:rsidR="00B621C4" w:rsidRPr="006F3E2B" w:rsidRDefault="00B621C4" w:rsidP="00583E6B">
            <w:pPr>
              <w:jc w:val="center"/>
              <w:rPr>
                <w:rFonts w:ascii="Arial" w:hAnsi="Arial"/>
                <w:sz w:val="20"/>
                <w:lang w:val="en-US"/>
              </w:rPr>
            </w:pPr>
          </w:p>
        </w:tc>
      </w:tr>
      <w:tr w:rsidR="00B621C4" w:rsidRPr="006F3E2B" w14:paraId="68DAC47C" w14:textId="77777777" w:rsidTr="0058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540" w:type="dxa"/>
          <w:trHeight w:val="454"/>
        </w:trPr>
        <w:tc>
          <w:tcPr>
            <w:tcW w:w="2325" w:type="dxa"/>
            <w:gridSpan w:val="2"/>
            <w:tcBorders>
              <w:top w:val="single" w:sz="18" w:space="0" w:color="C0C0C0"/>
              <w:bottom w:val="single" w:sz="18" w:space="0" w:color="C0C0C0"/>
            </w:tcBorders>
            <w:shd w:val="clear" w:color="auto" w:fill="FFFFFF"/>
            <w:vAlign w:val="center"/>
          </w:tcPr>
          <w:p w14:paraId="3B4505FF" w14:textId="77777777" w:rsidR="00B621C4" w:rsidRPr="006F3E2B" w:rsidRDefault="00B621C4" w:rsidP="00583E6B">
            <w:pPr>
              <w:jc w:val="center"/>
              <w:rPr>
                <w:rFonts w:ascii="Arial" w:hAnsi="Arial"/>
                <w:b/>
                <w:sz w:val="20"/>
                <w:lang w:val="en-US"/>
              </w:rPr>
            </w:pPr>
            <w:r w:rsidRPr="006F3E2B">
              <w:rPr>
                <w:rFonts w:ascii="Arial" w:hAnsi="Arial"/>
                <w:b/>
                <w:sz w:val="20"/>
                <w:lang w:val="en-US"/>
              </w:rPr>
              <w:t>Acronym</w:t>
            </w:r>
          </w:p>
        </w:tc>
        <w:tc>
          <w:tcPr>
            <w:tcW w:w="3067" w:type="dxa"/>
            <w:tcBorders>
              <w:top w:val="single" w:sz="18" w:space="0" w:color="C0C0C0"/>
              <w:bottom w:val="single" w:sz="18" w:space="0" w:color="C0C0C0"/>
            </w:tcBorders>
            <w:shd w:val="clear" w:color="auto" w:fill="FFFFFF"/>
            <w:vAlign w:val="center"/>
          </w:tcPr>
          <w:p w14:paraId="6203E359" w14:textId="77777777" w:rsidR="00B621C4" w:rsidRPr="006F3E2B" w:rsidRDefault="00B621C4" w:rsidP="00583E6B">
            <w:pPr>
              <w:ind w:left="360"/>
              <w:jc w:val="center"/>
              <w:rPr>
                <w:rFonts w:ascii="Arial" w:hAnsi="Arial"/>
                <w:sz w:val="20"/>
                <w:lang w:val="en-US"/>
              </w:rPr>
            </w:pPr>
          </w:p>
        </w:tc>
        <w:tc>
          <w:tcPr>
            <w:tcW w:w="1800" w:type="dxa"/>
            <w:tcBorders>
              <w:top w:val="single" w:sz="18" w:space="0" w:color="C0C0C0"/>
              <w:bottom w:val="single" w:sz="18" w:space="0" w:color="C0C0C0"/>
            </w:tcBorders>
            <w:shd w:val="clear" w:color="auto" w:fill="FFFFFF"/>
            <w:vAlign w:val="center"/>
          </w:tcPr>
          <w:p w14:paraId="4A35CAC3" w14:textId="77777777" w:rsidR="00B621C4" w:rsidRPr="006F3E2B" w:rsidRDefault="00B621C4" w:rsidP="00583E6B">
            <w:pPr>
              <w:ind w:left="360"/>
              <w:rPr>
                <w:rFonts w:ascii="Arial" w:hAnsi="Arial"/>
                <w:sz w:val="20"/>
                <w:lang w:val="en-US"/>
              </w:rPr>
            </w:pPr>
            <w:r w:rsidRPr="006F3E2B">
              <w:rPr>
                <w:rFonts w:ascii="Arial" w:hAnsi="Arial"/>
                <w:b/>
                <w:sz w:val="20"/>
                <w:lang w:val="en-US"/>
              </w:rPr>
              <w:t>Website</w:t>
            </w:r>
          </w:p>
        </w:tc>
        <w:tc>
          <w:tcPr>
            <w:tcW w:w="2700" w:type="dxa"/>
            <w:gridSpan w:val="2"/>
            <w:tcBorders>
              <w:top w:val="single" w:sz="18" w:space="0" w:color="C0C0C0"/>
              <w:bottom w:val="single" w:sz="18" w:space="0" w:color="C0C0C0"/>
            </w:tcBorders>
            <w:shd w:val="clear" w:color="auto" w:fill="FFFFFF"/>
            <w:vAlign w:val="center"/>
          </w:tcPr>
          <w:p w14:paraId="0CB0773B" w14:textId="77777777" w:rsidR="00B621C4" w:rsidRPr="006F3E2B" w:rsidRDefault="00B621C4" w:rsidP="00583E6B">
            <w:pPr>
              <w:ind w:left="360"/>
              <w:jc w:val="center"/>
              <w:rPr>
                <w:rFonts w:ascii="Arial" w:hAnsi="Arial"/>
                <w:sz w:val="20"/>
                <w:lang w:val="en-US"/>
              </w:rPr>
            </w:pPr>
          </w:p>
        </w:tc>
      </w:tr>
      <w:tr w:rsidR="00B621C4" w:rsidRPr="006F3E2B" w14:paraId="19722D4D" w14:textId="77777777" w:rsidTr="0058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540" w:type="dxa"/>
          <w:trHeight w:val="550"/>
        </w:trPr>
        <w:tc>
          <w:tcPr>
            <w:tcW w:w="2325" w:type="dxa"/>
            <w:gridSpan w:val="2"/>
            <w:tcBorders>
              <w:top w:val="single" w:sz="18" w:space="0" w:color="C0C0C0"/>
              <w:bottom w:val="single" w:sz="18" w:space="0" w:color="C0C0C0"/>
            </w:tcBorders>
            <w:shd w:val="clear" w:color="auto" w:fill="FFFFFF"/>
            <w:vAlign w:val="center"/>
          </w:tcPr>
          <w:p w14:paraId="2BB0AFC6" w14:textId="77777777" w:rsidR="00B621C4" w:rsidRPr="006F3E2B" w:rsidRDefault="00B621C4" w:rsidP="00583E6B">
            <w:pPr>
              <w:jc w:val="center"/>
              <w:rPr>
                <w:rFonts w:ascii="Arial" w:hAnsi="Arial"/>
                <w:b/>
                <w:sz w:val="20"/>
                <w:lang w:val="en-US"/>
              </w:rPr>
            </w:pPr>
            <w:r w:rsidRPr="006F3E2B">
              <w:rPr>
                <w:rFonts w:ascii="Arial" w:hAnsi="Arial"/>
                <w:b/>
                <w:sz w:val="20"/>
                <w:lang w:val="en-US"/>
              </w:rPr>
              <w:t>Address</w:t>
            </w:r>
          </w:p>
        </w:tc>
        <w:tc>
          <w:tcPr>
            <w:tcW w:w="7567" w:type="dxa"/>
            <w:gridSpan w:val="4"/>
            <w:tcBorders>
              <w:top w:val="single" w:sz="18" w:space="0" w:color="C0C0C0"/>
              <w:bottom w:val="single" w:sz="18" w:space="0" w:color="C0C0C0"/>
            </w:tcBorders>
            <w:shd w:val="clear" w:color="auto" w:fill="FFFFFF"/>
            <w:vAlign w:val="center"/>
          </w:tcPr>
          <w:p w14:paraId="345419E5" w14:textId="77777777" w:rsidR="00B621C4" w:rsidRPr="006F3E2B" w:rsidRDefault="00B621C4" w:rsidP="00583E6B">
            <w:pPr>
              <w:ind w:left="360"/>
              <w:jc w:val="center"/>
              <w:rPr>
                <w:rFonts w:ascii="Arial" w:hAnsi="Arial"/>
                <w:sz w:val="20"/>
                <w:lang w:val="en-US"/>
              </w:rPr>
            </w:pPr>
          </w:p>
        </w:tc>
      </w:tr>
      <w:tr w:rsidR="00B621C4" w:rsidRPr="006F3E2B" w14:paraId="30C3074A" w14:textId="77777777" w:rsidTr="0058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2325" w:type="dxa"/>
            <w:gridSpan w:val="2"/>
            <w:tcBorders>
              <w:top w:val="single" w:sz="18" w:space="0" w:color="C0C0C0"/>
              <w:bottom w:val="single" w:sz="18" w:space="0" w:color="C0C0C0"/>
            </w:tcBorders>
            <w:shd w:val="clear" w:color="auto" w:fill="FFFFFF"/>
            <w:vAlign w:val="center"/>
          </w:tcPr>
          <w:p w14:paraId="4C40A4E9" w14:textId="77777777" w:rsidR="00B621C4" w:rsidRPr="006F3E2B" w:rsidRDefault="00B621C4" w:rsidP="00583E6B">
            <w:pPr>
              <w:spacing w:before="120" w:after="120"/>
              <w:jc w:val="center"/>
              <w:rPr>
                <w:rFonts w:ascii="Arial" w:hAnsi="Arial"/>
                <w:b/>
                <w:sz w:val="20"/>
                <w:lang w:val="en-US"/>
              </w:rPr>
            </w:pPr>
            <w:r w:rsidRPr="006F3E2B">
              <w:rPr>
                <w:rFonts w:ascii="Arial" w:hAnsi="Arial"/>
                <w:b/>
                <w:sz w:val="20"/>
                <w:lang w:val="en-US"/>
              </w:rPr>
              <w:t>Phone</w:t>
            </w:r>
          </w:p>
        </w:tc>
        <w:tc>
          <w:tcPr>
            <w:tcW w:w="3067" w:type="dxa"/>
            <w:tcBorders>
              <w:top w:val="single" w:sz="18" w:space="0" w:color="C0C0C0"/>
              <w:bottom w:val="single" w:sz="18" w:space="0" w:color="C0C0C0"/>
            </w:tcBorders>
            <w:shd w:val="clear" w:color="auto" w:fill="FFFFFF"/>
            <w:vAlign w:val="center"/>
          </w:tcPr>
          <w:p w14:paraId="6703527D" w14:textId="77777777" w:rsidR="00B621C4" w:rsidRPr="006F3E2B" w:rsidRDefault="00B621C4" w:rsidP="00583E6B">
            <w:pPr>
              <w:spacing w:before="120" w:after="120"/>
              <w:ind w:left="360"/>
              <w:rPr>
                <w:rFonts w:ascii="Arial" w:hAnsi="Arial"/>
                <w:sz w:val="20"/>
                <w:lang w:val="en-US"/>
              </w:rPr>
            </w:pPr>
          </w:p>
        </w:tc>
        <w:tc>
          <w:tcPr>
            <w:tcW w:w="1800" w:type="dxa"/>
            <w:tcBorders>
              <w:top w:val="single" w:sz="18" w:space="0" w:color="C0C0C0"/>
              <w:bottom w:val="single" w:sz="18" w:space="0" w:color="C0C0C0"/>
            </w:tcBorders>
            <w:shd w:val="clear" w:color="auto" w:fill="FFFFFF"/>
            <w:vAlign w:val="center"/>
          </w:tcPr>
          <w:p w14:paraId="05806912" w14:textId="577F3BE6" w:rsidR="00B621C4" w:rsidRPr="006F3E2B" w:rsidRDefault="00B621C4" w:rsidP="00583E6B">
            <w:pPr>
              <w:spacing w:before="120" w:after="120"/>
              <w:ind w:left="360"/>
              <w:rPr>
                <w:rFonts w:ascii="Arial" w:hAnsi="Arial"/>
                <w:b/>
                <w:sz w:val="20"/>
                <w:lang w:val="en-US"/>
              </w:rPr>
            </w:pPr>
          </w:p>
        </w:tc>
        <w:tc>
          <w:tcPr>
            <w:tcW w:w="2700" w:type="dxa"/>
            <w:gridSpan w:val="2"/>
            <w:tcBorders>
              <w:top w:val="single" w:sz="18" w:space="0" w:color="C0C0C0"/>
              <w:bottom w:val="single" w:sz="18" w:space="0" w:color="C0C0C0"/>
            </w:tcBorders>
            <w:shd w:val="clear" w:color="auto" w:fill="FFFFFF"/>
            <w:vAlign w:val="center"/>
          </w:tcPr>
          <w:p w14:paraId="2A4B7AFB" w14:textId="77777777" w:rsidR="00B621C4" w:rsidRPr="006F3E2B" w:rsidRDefault="00B621C4" w:rsidP="00583E6B">
            <w:pPr>
              <w:spacing w:before="120" w:after="120"/>
              <w:ind w:left="360"/>
              <w:rPr>
                <w:rFonts w:ascii="Arial" w:hAnsi="Arial"/>
                <w:sz w:val="20"/>
                <w:lang w:val="en-US"/>
              </w:rPr>
            </w:pPr>
          </w:p>
        </w:tc>
        <w:tc>
          <w:tcPr>
            <w:tcW w:w="3770" w:type="dxa"/>
            <w:vAlign w:val="center"/>
          </w:tcPr>
          <w:p w14:paraId="2CB9C5CD" w14:textId="77777777" w:rsidR="00B621C4" w:rsidRPr="006F3E2B" w:rsidRDefault="00B621C4" w:rsidP="00583E6B">
            <w:pPr>
              <w:pStyle w:val="Heading8"/>
              <w:spacing w:before="120" w:after="120"/>
              <w:rPr>
                <w:rFonts w:ascii="Arial" w:hAnsi="Arial"/>
              </w:rPr>
            </w:pPr>
            <w:r w:rsidRPr="006F3E2B">
              <w:rPr>
                <w:rFonts w:ascii="Arial" w:hAnsi="Arial"/>
              </w:rPr>
              <w:t>Fax</w:t>
            </w:r>
          </w:p>
        </w:tc>
        <w:tc>
          <w:tcPr>
            <w:tcW w:w="3770" w:type="dxa"/>
            <w:vAlign w:val="center"/>
          </w:tcPr>
          <w:p w14:paraId="6DE62269" w14:textId="77777777" w:rsidR="00B621C4" w:rsidRPr="006F3E2B" w:rsidRDefault="00B621C4" w:rsidP="00583E6B">
            <w:pPr>
              <w:spacing w:before="120" w:after="120"/>
              <w:ind w:left="360"/>
              <w:rPr>
                <w:rFonts w:ascii="Arial" w:hAnsi="Arial"/>
                <w:sz w:val="20"/>
                <w:lang w:val="en-US"/>
              </w:rPr>
            </w:pPr>
          </w:p>
        </w:tc>
      </w:tr>
    </w:tbl>
    <w:p w14:paraId="44FB6026" w14:textId="77777777" w:rsidR="00B621C4" w:rsidRPr="006F3E2B" w:rsidRDefault="00B621C4" w:rsidP="00B621C4">
      <w:pPr>
        <w:pStyle w:val="Heading6"/>
        <w:spacing w:before="360" w:after="120"/>
        <w:rPr>
          <w:rFonts w:ascii="Arial" w:hAnsi="Arial"/>
        </w:rPr>
      </w:pPr>
      <w:r w:rsidRPr="006F3E2B">
        <w:rPr>
          <w:rFonts w:ascii="Arial" w:hAnsi="Arial"/>
        </w:rPr>
        <w:t xml:space="preserve">Person to sign the IAAC MoU and Declaration </w:t>
      </w:r>
    </w:p>
    <w:tbl>
      <w:tblPr>
        <w:tblW w:w="0" w:type="auto"/>
        <w:tblInd w:w="-38" w:type="dxa"/>
        <w:tblBorders>
          <w:top w:val="single" w:sz="8" w:space="0" w:color="808080"/>
          <w:left w:val="single" w:sz="8" w:space="0" w:color="808080"/>
          <w:bottom w:val="single" w:sz="12" w:space="0" w:color="808080"/>
          <w:right w:val="single" w:sz="8" w:space="0" w:color="808080"/>
          <w:insideH w:val="single" w:sz="12"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2152"/>
        <w:gridCol w:w="11"/>
        <w:gridCol w:w="3165"/>
        <w:gridCol w:w="70"/>
        <w:gridCol w:w="1730"/>
        <w:gridCol w:w="68"/>
        <w:gridCol w:w="2698"/>
      </w:tblGrid>
      <w:tr w:rsidR="00B621C4" w:rsidRPr="006F3E2B" w14:paraId="0F86E3AC" w14:textId="77777777" w:rsidTr="008D60D6">
        <w:trPr>
          <w:cantSplit/>
          <w:trHeight w:val="442"/>
        </w:trPr>
        <w:tc>
          <w:tcPr>
            <w:tcW w:w="2163" w:type="dxa"/>
            <w:gridSpan w:val="2"/>
            <w:shd w:val="clear" w:color="auto" w:fill="FFFFFF"/>
            <w:vAlign w:val="center"/>
          </w:tcPr>
          <w:p w14:paraId="7AA46978" w14:textId="77777777" w:rsidR="00B621C4" w:rsidRPr="006F3E2B" w:rsidRDefault="00B621C4" w:rsidP="00583E6B">
            <w:pPr>
              <w:pStyle w:val="Heading8"/>
              <w:spacing w:before="120" w:after="120"/>
              <w:rPr>
                <w:rFonts w:ascii="Arial" w:hAnsi="Arial"/>
              </w:rPr>
            </w:pPr>
            <w:r w:rsidRPr="006F3E2B">
              <w:rPr>
                <w:rFonts w:ascii="Arial" w:hAnsi="Arial"/>
              </w:rPr>
              <w:t>Name</w:t>
            </w:r>
          </w:p>
        </w:tc>
        <w:tc>
          <w:tcPr>
            <w:tcW w:w="7731" w:type="dxa"/>
            <w:gridSpan w:val="5"/>
            <w:shd w:val="clear" w:color="auto" w:fill="FFFFFF"/>
            <w:vAlign w:val="center"/>
          </w:tcPr>
          <w:p w14:paraId="106F0E5E" w14:textId="77777777" w:rsidR="00B621C4" w:rsidRPr="006F3E2B" w:rsidRDefault="00B621C4" w:rsidP="00583E6B">
            <w:pPr>
              <w:spacing w:before="120" w:after="120"/>
              <w:ind w:left="360"/>
              <w:rPr>
                <w:rFonts w:ascii="Arial" w:hAnsi="Arial"/>
                <w:sz w:val="20"/>
                <w:lang w:val="en-US"/>
              </w:rPr>
            </w:pPr>
          </w:p>
        </w:tc>
      </w:tr>
      <w:tr w:rsidR="00B621C4" w:rsidRPr="006F3E2B" w14:paraId="2DC49914" w14:textId="77777777" w:rsidTr="008D60D6">
        <w:trPr>
          <w:cantSplit/>
          <w:trHeight w:val="335"/>
        </w:trPr>
        <w:tc>
          <w:tcPr>
            <w:tcW w:w="2163" w:type="dxa"/>
            <w:gridSpan w:val="2"/>
            <w:shd w:val="clear" w:color="auto" w:fill="FFFFFF"/>
            <w:vAlign w:val="center"/>
          </w:tcPr>
          <w:p w14:paraId="44D907D0" w14:textId="77777777" w:rsidR="00B621C4" w:rsidRPr="006F3E2B" w:rsidRDefault="00B621C4" w:rsidP="00583E6B">
            <w:pPr>
              <w:pStyle w:val="Heading8"/>
              <w:spacing w:before="120" w:after="120"/>
              <w:rPr>
                <w:rFonts w:ascii="Arial" w:hAnsi="Arial"/>
              </w:rPr>
            </w:pPr>
            <w:r w:rsidRPr="006F3E2B">
              <w:rPr>
                <w:rFonts w:ascii="Arial" w:hAnsi="Arial"/>
              </w:rPr>
              <w:t>Position</w:t>
            </w:r>
          </w:p>
        </w:tc>
        <w:tc>
          <w:tcPr>
            <w:tcW w:w="3235" w:type="dxa"/>
            <w:gridSpan w:val="2"/>
            <w:shd w:val="clear" w:color="auto" w:fill="FFFFFF"/>
            <w:vAlign w:val="center"/>
          </w:tcPr>
          <w:p w14:paraId="550D9798" w14:textId="77777777" w:rsidR="00B621C4" w:rsidRPr="006F3E2B" w:rsidRDefault="00B621C4" w:rsidP="00583E6B">
            <w:pPr>
              <w:spacing w:before="120" w:after="120"/>
              <w:ind w:left="360"/>
              <w:rPr>
                <w:rFonts w:ascii="Arial" w:hAnsi="Arial"/>
                <w:sz w:val="20"/>
                <w:lang w:val="en-US"/>
              </w:rPr>
            </w:pPr>
          </w:p>
        </w:tc>
        <w:tc>
          <w:tcPr>
            <w:tcW w:w="1798" w:type="dxa"/>
            <w:gridSpan w:val="2"/>
            <w:shd w:val="clear" w:color="auto" w:fill="FFFFFF"/>
            <w:vAlign w:val="center"/>
          </w:tcPr>
          <w:p w14:paraId="057D84AE" w14:textId="77777777" w:rsidR="00B621C4" w:rsidRPr="006F3E2B" w:rsidRDefault="00B621C4" w:rsidP="00583E6B">
            <w:pPr>
              <w:spacing w:before="120" w:after="120"/>
              <w:ind w:left="64"/>
              <w:jc w:val="center"/>
              <w:rPr>
                <w:rFonts w:ascii="Arial" w:hAnsi="Arial"/>
                <w:b/>
                <w:sz w:val="20"/>
                <w:lang w:val="en-US"/>
              </w:rPr>
            </w:pPr>
            <w:r w:rsidRPr="006F3E2B">
              <w:rPr>
                <w:rFonts w:ascii="Arial" w:hAnsi="Arial"/>
                <w:b/>
                <w:sz w:val="20"/>
                <w:lang w:val="en-US"/>
              </w:rPr>
              <w:t>E-mail</w:t>
            </w:r>
          </w:p>
        </w:tc>
        <w:tc>
          <w:tcPr>
            <w:tcW w:w="2698" w:type="dxa"/>
            <w:shd w:val="clear" w:color="auto" w:fill="FFFFFF"/>
            <w:vAlign w:val="center"/>
          </w:tcPr>
          <w:p w14:paraId="3B57AE40" w14:textId="77777777" w:rsidR="00B621C4" w:rsidRPr="006F3E2B" w:rsidRDefault="00B621C4" w:rsidP="00583E6B">
            <w:pPr>
              <w:spacing w:before="120" w:after="120"/>
              <w:ind w:left="360"/>
              <w:rPr>
                <w:rFonts w:ascii="Arial" w:hAnsi="Arial"/>
                <w:sz w:val="20"/>
                <w:lang w:val="en-US"/>
              </w:rPr>
            </w:pPr>
          </w:p>
        </w:tc>
      </w:tr>
      <w:tr w:rsidR="00B621C4" w:rsidRPr="006F3E2B" w14:paraId="2D0EA9CB" w14:textId="77777777" w:rsidTr="008D60D6">
        <w:trPr>
          <w:cantSplit/>
          <w:trHeight w:val="335"/>
        </w:trPr>
        <w:tc>
          <w:tcPr>
            <w:tcW w:w="2163" w:type="dxa"/>
            <w:gridSpan w:val="2"/>
            <w:shd w:val="clear" w:color="auto" w:fill="FFFFFF"/>
            <w:vAlign w:val="center"/>
          </w:tcPr>
          <w:p w14:paraId="6A316736" w14:textId="77777777" w:rsidR="00B621C4" w:rsidRPr="006F3E2B" w:rsidRDefault="00B621C4" w:rsidP="00583E6B">
            <w:pPr>
              <w:pStyle w:val="Heading8"/>
              <w:spacing w:before="120" w:after="120"/>
              <w:rPr>
                <w:rFonts w:ascii="Arial" w:hAnsi="Arial"/>
              </w:rPr>
            </w:pPr>
            <w:r w:rsidRPr="006F3E2B">
              <w:rPr>
                <w:rFonts w:ascii="Arial" w:hAnsi="Arial"/>
              </w:rPr>
              <w:t>Phone</w:t>
            </w:r>
          </w:p>
        </w:tc>
        <w:tc>
          <w:tcPr>
            <w:tcW w:w="3235" w:type="dxa"/>
            <w:gridSpan w:val="2"/>
            <w:shd w:val="clear" w:color="auto" w:fill="FFFFFF"/>
            <w:vAlign w:val="center"/>
          </w:tcPr>
          <w:p w14:paraId="04515F62" w14:textId="77777777" w:rsidR="00B621C4" w:rsidRPr="006F3E2B" w:rsidRDefault="00B621C4" w:rsidP="00583E6B">
            <w:pPr>
              <w:spacing w:before="120" w:after="120"/>
              <w:ind w:left="360"/>
              <w:rPr>
                <w:rFonts w:ascii="Arial" w:hAnsi="Arial"/>
                <w:sz w:val="20"/>
                <w:lang w:val="en-US"/>
              </w:rPr>
            </w:pPr>
          </w:p>
        </w:tc>
        <w:tc>
          <w:tcPr>
            <w:tcW w:w="1798" w:type="dxa"/>
            <w:gridSpan w:val="2"/>
            <w:shd w:val="clear" w:color="auto" w:fill="FFFFFF"/>
            <w:vAlign w:val="center"/>
          </w:tcPr>
          <w:p w14:paraId="40C4E122" w14:textId="4729D659" w:rsidR="00B621C4" w:rsidRPr="006F3E2B" w:rsidRDefault="00B621C4" w:rsidP="00583E6B">
            <w:pPr>
              <w:spacing w:before="120" w:after="120"/>
              <w:ind w:left="64"/>
              <w:jc w:val="center"/>
              <w:rPr>
                <w:rFonts w:ascii="Arial" w:hAnsi="Arial"/>
                <w:b/>
                <w:sz w:val="20"/>
                <w:lang w:val="en-US"/>
              </w:rPr>
            </w:pPr>
          </w:p>
        </w:tc>
        <w:tc>
          <w:tcPr>
            <w:tcW w:w="2698" w:type="dxa"/>
            <w:shd w:val="clear" w:color="auto" w:fill="FFFFFF"/>
            <w:vAlign w:val="center"/>
          </w:tcPr>
          <w:p w14:paraId="5BFDA779" w14:textId="77777777" w:rsidR="00B621C4" w:rsidRPr="006F3E2B" w:rsidRDefault="00B621C4" w:rsidP="00583E6B">
            <w:pPr>
              <w:spacing w:before="120" w:after="120"/>
              <w:ind w:left="360"/>
              <w:rPr>
                <w:rFonts w:ascii="Arial" w:hAnsi="Arial"/>
                <w:sz w:val="20"/>
                <w:lang w:val="en-US"/>
              </w:rPr>
            </w:pPr>
          </w:p>
        </w:tc>
      </w:tr>
      <w:tr w:rsidR="00B621C4" w:rsidRPr="006F3E2B" w14:paraId="30AEAAAC" w14:textId="77777777" w:rsidTr="008D60D6">
        <w:trPr>
          <w:cantSplit/>
          <w:trHeight w:val="335"/>
        </w:trPr>
        <w:tc>
          <w:tcPr>
            <w:tcW w:w="9894" w:type="dxa"/>
            <w:gridSpan w:val="7"/>
            <w:shd w:val="clear" w:color="auto" w:fill="FFFFFF"/>
            <w:vAlign w:val="center"/>
          </w:tcPr>
          <w:p w14:paraId="2694AC9C" w14:textId="77777777" w:rsidR="00B621C4" w:rsidRPr="006F3E2B" w:rsidRDefault="00B621C4" w:rsidP="00583E6B">
            <w:pPr>
              <w:jc w:val="center"/>
              <w:rPr>
                <w:rFonts w:ascii="Arial" w:hAnsi="Arial"/>
                <w:sz w:val="20"/>
                <w:lang w:val="en-US"/>
              </w:rPr>
            </w:pPr>
          </w:p>
        </w:tc>
      </w:tr>
      <w:tr w:rsidR="00B621C4" w:rsidRPr="006F3E2B" w14:paraId="5E0FD510" w14:textId="77777777" w:rsidTr="008D60D6">
        <w:trPr>
          <w:cantSplit/>
          <w:trHeight w:val="335"/>
        </w:trPr>
        <w:tc>
          <w:tcPr>
            <w:tcW w:w="2152" w:type="dxa"/>
            <w:shd w:val="clear" w:color="auto" w:fill="FFFFFF"/>
            <w:vAlign w:val="center"/>
          </w:tcPr>
          <w:p w14:paraId="37D665B2" w14:textId="77777777" w:rsidR="00B621C4" w:rsidRPr="006F3E2B" w:rsidRDefault="00B621C4" w:rsidP="00583E6B">
            <w:pPr>
              <w:pStyle w:val="Heading1"/>
              <w:keepNext w:val="0"/>
              <w:jc w:val="center"/>
              <w:rPr>
                <w:sz w:val="20"/>
                <w:lang w:val="en-US"/>
              </w:rPr>
            </w:pPr>
            <w:r w:rsidRPr="006F3E2B">
              <w:rPr>
                <w:sz w:val="20"/>
                <w:lang w:val="en-US"/>
              </w:rPr>
              <w:t>Signature:</w:t>
            </w:r>
          </w:p>
        </w:tc>
        <w:tc>
          <w:tcPr>
            <w:tcW w:w="3176" w:type="dxa"/>
            <w:gridSpan w:val="2"/>
            <w:vAlign w:val="center"/>
          </w:tcPr>
          <w:p w14:paraId="37083601" w14:textId="77777777" w:rsidR="00B621C4" w:rsidRPr="006F3E2B" w:rsidRDefault="00B621C4" w:rsidP="00583E6B">
            <w:pPr>
              <w:pStyle w:val="Heading1"/>
              <w:keepNext w:val="0"/>
              <w:jc w:val="center"/>
              <w:rPr>
                <w:sz w:val="20"/>
                <w:lang w:val="en-US"/>
              </w:rPr>
            </w:pPr>
          </w:p>
        </w:tc>
        <w:tc>
          <w:tcPr>
            <w:tcW w:w="1800" w:type="dxa"/>
            <w:gridSpan w:val="2"/>
            <w:shd w:val="clear" w:color="auto" w:fill="FFFFFF"/>
            <w:vAlign w:val="center"/>
          </w:tcPr>
          <w:p w14:paraId="510CA41F" w14:textId="77777777" w:rsidR="00B621C4" w:rsidRPr="006F3E2B" w:rsidRDefault="00B621C4" w:rsidP="00583E6B">
            <w:pPr>
              <w:pStyle w:val="Heading1"/>
              <w:keepNext w:val="0"/>
              <w:jc w:val="center"/>
              <w:rPr>
                <w:sz w:val="20"/>
                <w:lang w:val="en-US"/>
              </w:rPr>
            </w:pPr>
            <w:r w:rsidRPr="006F3E2B">
              <w:rPr>
                <w:sz w:val="20"/>
                <w:lang w:val="en-US"/>
              </w:rPr>
              <w:t>Date:</w:t>
            </w:r>
          </w:p>
        </w:tc>
        <w:tc>
          <w:tcPr>
            <w:tcW w:w="2766" w:type="dxa"/>
            <w:gridSpan w:val="2"/>
            <w:vAlign w:val="center"/>
          </w:tcPr>
          <w:p w14:paraId="6D011858" w14:textId="77777777" w:rsidR="00B621C4" w:rsidRPr="006F3E2B" w:rsidRDefault="00B621C4" w:rsidP="00583E6B">
            <w:pPr>
              <w:pStyle w:val="Heading1"/>
              <w:keepNext w:val="0"/>
              <w:jc w:val="center"/>
              <w:rPr>
                <w:sz w:val="20"/>
                <w:lang w:val="en-US"/>
              </w:rPr>
            </w:pPr>
          </w:p>
        </w:tc>
      </w:tr>
    </w:tbl>
    <w:p w14:paraId="206DB2A3" w14:textId="77777777" w:rsidR="00B621C4" w:rsidRPr="006F3E2B" w:rsidRDefault="00B621C4" w:rsidP="00B621C4">
      <w:pPr>
        <w:spacing w:after="60"/>
        <w:jc w:val="center"/>
        <w:rPr>
          <w:rFonts w:ascii="Arial" w:hAnsi="Arial"/>
          <w:b/>
          <w:lang w:val="en-US"/>
        </w:rPr>
      </w:pPr>
    </w:p>
    <w:p w14:paraId="2B6AD94E" w14:textId="77777777" w:rsidR="00B621C4" w:rsidRPr="006F3E2B" w:rsidRDefault="00B621C4" w:rsidP="00B621C4">
      <w:pPr>
        <w:jc w:val="center"/>
        <w:rPr>
          <w:rFonts w:ascii="Arial" w:hAnsi="Arial"/>
          <w:b/>
          <w:sz w:val="22"/>
          <w:lang w:val="en-US"/>
        </w:rPr>
      </w:pPr>
      <w:r w:rsidRPr="006F3E2B">
        <w:rPr>
          <w:rFonts w:ascii="Arial" w:hAnsi="Arial"/>
          <w:b/>
          <w:sz w:val="22"/>
          <w:lang w:val="en-US"/>
        </w:rPr>
        <w:t>Contact person for inquiries (if different from above)</w:t>
      </w:r>
    </w:p>
    <w:tbl>
      <w:tblPr>
        <w:tblW w:w="0" w:type="auto"/>
        <w:tblInd w:w="-38" w:type="dxa"/>
        <w:tblBorders>
          <w:top w:val="single" w:sz="8" w:space="0" w:color="808080"/>
          <w:left w:val="single" w:sz="8" w:space="0" w:color="808080"/>
          <w:bottom w:val="single" w:sz="8" w:space="0" w:color="808080"/>
          <w:right w:val="single" w:sz="8" w:space="0" w:color="808080"/>
          <w:insideH w:val="single" w:sz="12"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2163"/>
        <w:gridCol w:w="3235"/>
        <w:gridCol w:w="1798"/>
        <w:gridCol w:w="2698"/>
      </w:tblGrid>
      <w:tr w:rsidR="00B621C4" w:rsidRPr="006F3E2B" w14:paraId="7CA19098" w14:textId="77777777" w:rsidTr="008D60D6">
        <w:trPr>
          <w:cantSplit/>
          <w:trHeight w:val="442"/>
        </w:trPr>
        <w:tc>
          <w:tcPr>
            <w:tcW w:w="2163" w:type="dxa"/>
            <w:shd w:val="clear" w:color="auto" w:fill="FFFFFF"/>
            <w:vAlign w:val="center"/>
          </w:tcPr>
          <w:p w14:paraId="3D1F40C1" w14:textId="77777777" w:rsidR="00B621C4" w:rsidRPr="006F3E2B" w:rsidRDefault="00B621C4" w:rsidP="00583E6B">
            <w:pPr>
              <w:pStyle w:val="Heading8"/>
              <w:spacing w:before="120" w:after="120"/>
              <w:rPr>
                <w:rFonts w:ascii="Arial" w:hAnsi="Arial"/>
              </w:rPr>
            </w:pPr>
            <w:r w:rsidRPr="006F3E2B">
              <w:rPr>
                <w:rFonts w:ascii="Arial" w:hAnsi="Arial"/>
              </w:rPr>
              <w:t>Name</w:t>
            </w:r>
          </w:p>
        </w:tc>
        <w:tc>
          <w:tcPr>
            <w:tcW w:w="7731" w:type="dxa"/>
            <w:gridSpan w:val="3"/>
            <w:shd w:val="clear" w:color="auto" w:fill="FFFFFF"/>
            <w:vAlign w:val="center"/>
          </w:tcPr>
          <w:p w14:paraId="73040786" w14:textId="77777777" w:rsidR="00B621C4" w:rsidRPr="006F3E2B" w:rsidRDefault="00B621C4" w:rsidP="00583E6B">
            <w:pPr>
              <w:spacing w:before="120" w:after="120"/>
              <w:ind w:left="360"/>
              <w:rPr>
                <w:rFonts w:ascii="Arial" w:hAnsi="Arial"/>
                <w:sz w:val="20"/>
                <w:lang w:val="en-US"/>
              </w:rPr>
            </w:pPr>
          </w:p>
        </w:tc>
      </w:tr>
      <w:tr w:rsidR="00B621C4" w:rsidRPr="006F3E2B" w14:paraId="5672C7E3" w14:textId="77777777" w:rsidTr="008D60D6">
        <w:trPr>
          <w:cantSplit/>
          <w:trHeight w:val="335"/>
        </w:trPr>
        <w:tc>
          <w:tcPr>
            <w:tcW w:w="2163" w:type="dxa"/>
            <w:shd w:val="clear" w:color="auto" w:fill="FFFFFF"/>
            <w:vAlign w:val="center"/>
          </w:tcPr>
          <w:p w14:paraId="5D350D3B" w14:textId="77777777" w:rsidR="00B621C4" w:rsidRPr="006F3E2B" w:rsidRDefault="00B621C4" w:rsidP="00583E6B">
            <w:pPr>
              <w:pStyle w:val="Heading8"/>
              <w:spacing w:before="120" w:after="120"/>
              <w:rPr>
                <w:rFonts w:ascii="Arial" w:hAnsi="Arial"/>
              </w:rPr>
            </w:pPr>
            <w:r w:rsidRPr="006F3E2B">
              <w:rPr>
                <w:rFonts w:ascii="Arial" w:hAnsi="Arial"/>
              </w:rPr>
              <w:t>Position</w:t>
            </w:r>
          </w:p>
        </w:tc>
        <w:tc>
          <w:tcPr>
            <w:tcW w:w="3235" w:type="dxa"/>
            <w:shd w:val="clear" w:color="auto" w:fill="FFFFFF"/>
            <w:vAlign w:val="center"/>
          </w:tcPr>
          <w:p w14:paraId="57496D92" w14:textId="77777777" w:rsidR="00B621C4" w:rsidRPr="006F3E2B" w:rsidRDefault="00B621C4" w:rsidP="00583E6B">
            <w:pPr>
              <w:spacing w:before="120" w:after="120"/>
              <w:ind w:left="360"/>
              <w:rPr>
                <w:rFonts w:ascii="Arial" w:hAnsi="Arial"/>
                <w:sz w:val="20"/>
                <w:lang w:val="en-US"/>
              </w:rPr>
            </w:pPr>
          </w:p>
        </w:tc>
        <w:tc>
          <w:tcPr>
            <w:tcW w:w="1798" w:type="dxa"/>
            <w:shd w:val="clear" w:color="auto" w:fill="FFFFFF"/>
            <w:vAlign w:val="center"/>
          </w:tcPr>
          <w:p w14:paraId="36FD4B69" w14:textId="77777777" w:rsidR="00B621C4" w:rsidRPr="006F3E2B" w:rsidRDefault="00B621C4" w:rsidP="00583E6B">
            <w:pPr>
              <w:spacing w:before="120" w:after="120"/>
              <w:ind w:left="64"/>
              <w:jc w:val="center"/>
              <w:rPr>
                <w:rFonts w:ascii="Arial" w:hAnsi="Arial"/>
                <w:b/>
                <w:sz w:val="20"/>
                <w:lang w:val="en-US"/>
              </w:rPr>
            </w:pPr>
            <w:r w:rsidRPr="006F3E2B">
              <w:rPr>
                <w:rFonts w:ascii="Arial" w:hAnsi="Arial"/>
                <w:b/>
                <w:sz w:val="20"/>
                <w:lang w:val="en-US"/>
              </w:rPr>
              <w:t>E-mail</w:t>
            </w:r>
          </w:p>
        </w:tc>
        <w:tc>
          <w:tcPr>
            <w:tcW w:w="2698" w:type="dxa"/>
            <w:shd w:val="clear" w:color="auto" w:fill="FFFFFF"/>
            <w:vAlign w:val="center"/>
          </w:tcPr>
          <w:p w14:paraId="2E42DF06" w14:textId="77777777" w:rsidR="00B621C4" w:rsidRPr="006F3E2B" w:rsidRDefault="00B621C4" w:rsidP="00583E6B">
            <w:pPr>
              <w:spacing w:before="120" w:after="120"/>
              <w:ind w:left="360"/>
              <w:rPr>
                <w:rFonts w:ascii="Arial" w:hAnsi="Arial"/>
                <w:sz w:val="20"/>
                <w:lang w:val="en-US"/>
              </w:rPr>
            </w:pPr>
          </w:p>
        </w:tc>
      </w:tr>
      <w:tr w:rsidR="00B621C4" w:rsidRPr="006F3E2B" w14:paraId="612F298D" w14:textId="77777777" w:rsidTr="008D60D6">
        <w:trPr>
          <w:cantSplit/>
          <w:trHeight w:val="335"/>
        </w:trPr>
        <w:tc>
          <w:tcPr>
            <w:tcW w:w="2163" w:type="dxa"/>
            <w:shd w:val="clear" w:color="auto" w:fill="FFFFFF"/>
            <w:vAlign w:val="center"/>
          </w:tcPr>
          <w:p w14:paraId="0C6B4016" w14:textId="77777777" w:rsidR="00B621C4" w:rsidRPr="006F3E2B" w:rsidRDefault="00B621C4" w:rsidP="00583E6B">
            <w:pPr>
              <w:pStyle w:val="Heading8"/>
              <w:spacing w:before="120" w:after="120"/>
              <w:rPr>
                <w:rFonts w:ascii="Arial" w:hAnsi="Arial"/>
              </w:rPr>
            </w:pPr>
            <w:r w:rsidRPr="006F3E2B">
              <w:rPr>
                <w:rFonts w:ascii="Arial" w:hAnsi="Arial"/>
              </w:rPr>
              <w:t>Phone</w:t>
            </w:r>
          </w:p>
        </w:tc>
        <w:tc>
          <w:tcPr>
            <w:tcW w:w="3235" w:type="dxa"/>
            <w:shd w:val="clear" w:color="auto" w:fill="FFFFFF"/>
            <w:vAlign w:val="center"/>
          </w:tcPr>
          <w:p w14:paraId="09863FB2" w14:textId="77777777" w:rsidR="00B621C4" w:rsidRPr="006F3E2B" w:rsidRDefault="00B621C4" w:rsidP="00583E6B">
            <w:pPr>
              <w:spacing w:before="120" w:after="120"/>
              <w:ind w:left="360"/>
              <w:rPr>
                <w:rFonts w:ascii="Arial" w:hAnsi="Arial"/>
                <w:sz w:val="20"/>
                <w:lang w:val="en-US"/>
              </w:rPr>
            </w:pPr>
          </w:p>
        </w:tc>
        <w:tc>
          <w:tcPr>
            <w:tcW w:w="1798" w:type="dxa"/>
            <w:shd w:val="clear" w:color="auto" w:fill="FFFFFF"/>
            <w:vAlign w:val="center"/>
          </w:tcPr>
          <w:p w14:paraId="7E464FE0" w14:textId="2B10EE79" w:rsidR="00B621C4" w:rsidRPr="006F3E2B" w:rsidRDefault="00B621C4" w:rsidP="00583E6B">
            <w:pPr>
              <w:spacing w:before="120" w:after="120"/>
              <w:ind w:left="64"/>
              <w:jc w:val="center"/>
              <w:rPr>
                <w:rFonts w:ascii="Arial" w:hAnsi="Arial"/>
                <w:b/>
                <w:sz w:val="20"/>
                <w:lang w:val="en-US"/>
              </w:rPr>
            </w:pPr>
          </w:p>
        </w:tc>
        <w:tc>
          <w:tcPr>
            <w:tcW w:w="2698" w:type="dxa"/>
            <w:shd w:val="clear" w:color="auto" w:fill="FFFFFF"/>
            <w:vAlign w:val="center"/>
          </w:tcPr>
          <w:p w14:paraId="6A7337C3" w14:textId="77777777" w:rsidR="00B621C4" w:rsidRPr="006F3E2B" w:rsidRDefault="00B621C4" w:rsidP="00583E6B">
            <w:pPr>
              <w:spacing w:before="120" w:after="120"/>
              <w:ind w:left="360"/>
              <w:rPr>
                <w:rFonts w:ascii="Arial" w:hAnsi="Arial"/>
                <w:sz w:val="20"/>
                <w:lang w:val="en-US"/>
              </w:rPr>
            </w:pPr>
          </w:p>
        </w:tc>
      </w:tr>
    </w:tbl>
    <w:p w14:paraId="6959EDC5" w14:textId="77777777" w:rsidR="00B621C4" w:rsidRPr="006F3E2B" w:rsidRDefault="00B621C4" w:rsidP="00B621C4">
      <w:pPr>
        <w:jc w:val="center"/>
        <w:rPr>
          <w:rFonts w:ascii="Arial" w:hAnsi="Arial"/>
          <w:b/>
          <w:sz w:val="22"/>
          <w:lang w:val="en-US"/>
        </w:rPr>
      </w:pPr>
    </w:p>
    <w:p w14:paraId="3A039FD2" w14:textId="77777777" w:rsidR="00B621C4" w:rsidRPr="006F3E2B" w:rsidRDefault="00B621C4" w:rsidP="00B621C4">
      <w:pPr>
        <w:jc w:val="center"/>
        <w:rPr>
          <w:rFonts w:ascii="Arial" w:hAnsi="Arial"/>
          <w:b/>
          <w:sz w:val="22"/>
          <w:lang w:val="en-US"/>
        </w:rPr>
      </w:pPr>
      <w:r w:rsidRPr="006F3E2B">
        <w:rPr>
          <w:rFonts w:ascii="Arial" w:hAnsi="Arial"/>
          <w:b/>
          <w:sz w:val="22"/>
          <w:lang w:val="en-US"/>
        </w:rPr>
        <w:br w:type="page"/>
      </w:r>
    </w:p>
    <w:p w14:paraId="3816FB6E" w14:textId="77777777" w:rsidR="00B621C4" w:rsidRPr="006F3E2B" w:rsidRDefault="00B621C4" w:rsidP="00B621C4">
      <w:pPr>
        <w:jc w:val="center"/>
        <w:rPr>
          <w:b/>
          <w:lang w:val="en-US"/>
        </w:rPr>
      </w:pPr>
    </w:p>
    <w:p w14:paraId="64B87104" w14:textId="77777777" w:rsidR="00B621C4" w:rsidRPr="006F3E2B" w:rsidRDefault="00B621C4" w:rsidP="00F27564">
      <w:pPr>
        <w:pStyle w:val="Heading1"/>
        <w:shd w:val="clear" w:color="auto" w:fill="FFF2CC"/>
        <w:spacing w:before="0" w:after="0"/>
        <w:jc w:val="center"/>
        <w:rPr>
          <w:sz w:val="24"/>
          <w:lang w:val="en-US"/>
        </w:rPr>
      </w:pPr>
      <w:r w:rsidRPr="006F3E2B">
        <w:rPr>
          <w:sz w:val="24"/>
          <w:lang w:val="en-US"/>
        </w:rPr>
        <w:t>SECTION 2</w:t>
      </w:r>
    </w:p>
    <w:p w14:paraId="12D4A04A" w14:textId="77777777" w:rsidR="00B621C4" w:rsidRPr="006F3E2B" w:rsidRDefault="00B621C4" w:rsidP="00F27564">
      <w:pPr>
        <w:pStyle w:val="Heading1"/>
        <w:shd w:val="clear" w:color="auto" w:fill="FFF2CC"/>
        <w:spacing w:before="0" w:after="0"/>
        <w:jc w:val="center"/>
        <w:rPr>
          <w:sz w:val="28"/>
          <w:lang w:val="en-US"/>
        </w:rPr>
      </w:pPr>
      <w:r w:rsidRPr="006F3E2B">
        <w:rPr>
          <w:sz w:val="24"/>
          <w:lang w:val="en-US"/>
        </w:rPr>
        <w:t>ASSOCIATE MEMBERSHIP APPLICANTS</w:t>
      </w:r>
    </w:p>
    <w:p w14:paraId="0215F7B3" w14:textId="77777777" w:rsidR="00B621C4" w:rsidRPr="006F3E2B" w:rsidRDefault="00B621C4" w:rsidP="00B621C4">
      <w:pPr>
        <w:pStyle w:val="Heading2"/>
        <w:numPr>
          <w:ilvl w:val="0"/>
          <w:numId w:val="12"/>
        </w:numPr>
        <w:tabs>
          <w:tab w:val="num" w:pos="540"/>
        </w:tabs>
        <w:spacing w:before="240" w:after="240"/>
        <w:ind w:left="540" w:hanging="540"/>
        <w:jc w:val="left"/>
        <w:rPr>
          <w:sz w:val="22"/>
        </w:rPr>
      </w:pPr>
      <w:r w:rsidRPr="006F3E2B">
        <w:rPr>
          <w:sz w:val="22"/>
        </w:rPr>
        <w:t xml:space="preserve">Which of the following categories applies to </w:t>
      </w:r>
      <w:proofErr w:type="gramStart"/>
      <w:r w:rsidRPr="006F3E2B">
        <w:rPr>
          <w:sz w:val="22"/>
        </w:rPr>
        <w:t>applicant</w:t>
      </w:r>
      <w:proofErr w:type="gramEnd"/>
      <w:r w:rsidRPr="006F3E2B">
        <w:rPr>
          <w:sz w:val="22"/>
        </w:rPr>
        <w:t>?</w:t>
      </w:r>
    </w:p>
    <w:tbl>
      <w:tblPr>
        <w:tblW w:w="0" w:type="auto"/>
        <w:tblLayout w:type="fixed"/>
        <w:tblCellMar>
          <w:left w:w="70" w:type="dxa"/>
          <w:right w:w="70" w:type="dxa"/>
        </w:tblCellMar>
        <w:tblLook w:val="0000" w:firstRow="0" w:lastRow="0" w:firstColumn="0" w:lastColumn="0" w:noHBand="0" w:noVBand="0"/>
      </w:tblPr>
      <w:tblGrid>
        <w:gridCol w:w="610"/>
        <w:gridCol w:w="9540"/>
      </w:tblGrid>
      <w:tr w:rsidR="00B621C4" w:rsidRPr="006F3E2B" w14:paraId="44968A7E" w14:textId="77777777" w:rsidTr="00583E6B">
        <w:trPr>
          <w:cantSplit/>
          <w:trHeight w:val="461"/>
        </w:trPr>
        <w:tc>
          <w:tcPr>
            <w:tcW w:w="610" w:type="dxa"/>
            <w:shd w:val="clear" w:color="auto" w:fill="FFFFFF"/>
            <w:vAlign w:val="center"/>
          </w:tcPr>
          <w:p w14:paraId="1FCC4613" w14:textId="77777777" w:rsidR="00B621C4" w:rsidRPr="006F3E2B" w:rsidRDefault="00B621C4" w:rsidP="00583E6B">
            <w:pPr>
              <w:spacing w:before="120" w:after="120"/>
              <w:jc w:val="center"/>
              <w:rPr>
                <w:rFonts w:ascii="Arial" w:hAnsi="Arial"/>
                <w:sz w:val="22"/>
                <w:lang w:val="en-US"/>
              </w:rPr>
            </w:pPr>
            <w:r w:rsidRPr="006F3E2B">
              <w:rPr>
                <w:rFonts w:ascii="Arial" w:hAnsi="Arial"/>
                <w:sz w:val="20"/>
                <w:lang w:val="en-US"/>
              </w:rPr>
              <w:fldChar w:fldCharType="begin">
                <w:ffData>
                  <w:name w:val="Kryss9"/>
                  <w:enabled/>
                  <w:calcOnExit w:val="0"/>
                  <w:checkBox>
                    <w:sizeAuto/>
                    <w:default w:val="0"/>
                  </w:checkBox>
                </w:ffData>
              </w:fldChar>
            </w:r>
            <w:r w:rsidRPr="006F3E2B">
              <w:rPr>
                <w:rFonts w:ascii="Arial" w:hAnsi="Arial"/>
                <w:sz w:val="20"/>
                <w:lang w:val="en-US"/>
              </w:rPr>
              <w:instrText xml:space="preserve"> FORMCHECKBOX </w:instrText>
            </w:r>
            <w:r w:rsidR="00000000">
              <w:rPr>
                <w:rFonts w:ascii="Arial" w:hAnsi="Arial"/>
                <w:sz w:val="20"/>
                <w:lang w:val="en-US"/>
              </w:rPr>
            </w:r>
            <w:r w:rsidR="00000000">
              <w:rPr>
                <w:rFonts w:ascii="Arial" w:hAnsi="Arial"/>
                <w:sz w:val="20"/>
                <w:lang w:val="en-US"/>
              </w:rPr>
              <w:fldChar w:fldCharType="separate"/>
            </w:r>
            <w:r w:rsidRPr="006F3E2B">
              <w:rPr>
                <w:rFonts w:ascii="Arial" w:hAnsi="Arial"/>
                <w:sz w:val="20"/>
                <w:lang w:val="en-US"/>
              </w:rPr>
              <w:fldChar w:fldCharType="end"/>
            </w:r>
          </w:p>
        </w:tc>
        <w:tc>
          <w:tcPr>
            <w:tcW w:w="9540" w:type="dxa"/>
            <w:shd w:val="clear" w:color="auto" w:fill="FFFFFF"/>
            <w:vAlign w:val="center"/>
          </w:tcPr>
          <w:p w14:paraId="7AA91BA5" w14:textId="77777777" w:rsidR="00B621C4" w:rsidRPr="006F3E2B" w:rsidRDefault="00B621C4" w:rsidP="00583E6B">
            <w:pPr>
              <w:spacing w:before="120" w:after="120"/>
              <w:jc w:val="both"/>
              <w:rPr>
                <w:rFonts w:ascii="Arial" w:hAnsi="Arial"/>
                <w:b/>
                <w:sz w:val="22"/>
                <w:lang w:val="en-US"/>
              </w:rPr>
            </w:pPr>
            <w:r w:rsidRPr="006F3E2B">
              <w:rPr>
                <w:rFonts w:ascii="Arial" w:hAnsi="Arial"/>
                <w:sz w:val="22"/>
                <w:lang w:val="en-US"/>
              </w:rPr>
              <w:t>Accreditation bodies established in the nations of the American Region that do not yet operate according to the requirements of ISO/IEC 17011.</w:t>
            </w:r>
          </w:p>
        </w:tc>
      </w:tr>
      <w:tr w:rsidR="00B621C4" w:rsidRPr="006F3E2B" w14:paraId="3765DEDD" w14:textId="77777777" w:rsidTr="00583E6B">
        <w:trPr>
          <w:cantSplit/>
          <w:trHeight w:val="299"/>
        </w:trPr>
        <w:tc>
          <w:tcPr>
            <w:tcW w:w="610" w:type="dxa"/>
            <w:shd w:val="clear" w:color="auto" w:fill="FFFFFF"/>
            <w:vAlign w:val="center"/>
          </w:tcPr>
          <w:p w14:paraId="5E4BDFDC" w14:textId="77777777" w:rsidR="00B621C4" w:rsidRPr="006F3E2B" w:rsidRDefault="00B621C4" w:rsidP="00583E6B">
            <w:pPr>
              <w:jc w:val="center"/>
              <w:rPr>
                <w:rFonts w:ascii="Arial" w:hAnsi="Arial"/>
                <w:lang w:val="en-US"/>
              </w:rPr>
            </w:pPr>
            <w:r w:rsidRPr="006F3E2B">
              <w:rPr>
                <w:rFonts w:ascii="Arial" w:hAnsi="Arial"/>
                <w:sz w:val="20"/>
                <w:lang w:val="en-US"/>
              </w:rPr>
              <w:fldChar w:fldCharType="begin">
                <w:ffData>
                  <w:name w:val="Kryss9"/>
                  <w:enabled/>
                  <w:calcOnExit w:val="0"/>
                  <w:checkBox>
                    <w:sizeAuto/>
                    <w:default w:val="0"/>
                  </w:checkBox>
                </w:ffData>
              </w:fldChar>
            </w:r>
            <w:r w:rsidRPr="006F3E2B">
              <w:rPr>
                <w:rFonts w:ascii="Arial" w:hAnsi="Arial"/>
                <w:sz w:val="20"/>
                <w:lang w:val="en-US"/>
              </w:rPr>
              <w:instrText xml:space="preserve"> FORMCHECKBOX </w:instrText>
            </w:r>
            <w:r w:rsidR="00000000">
              <w:rPr>
                <w:rFonts w:ascii="Arial" w:hAnsi="Arial"/>
                <w:sz w:val="20"/>
                <w:lang w:val="en-US"/>
              </w:rPr>
            </w:r>
            <w:r w:rsidR="00000000">
              <w:rPr>
                <w:rFonts w:ascii="Arial" w:hAnsi="Arial"/>
                <w:sz w:val="20"/>
                <w:lang w:val="en-US"/>
              </w:rPr>
              <w:fldChar w:fldCharType="separate"/>
            </w:r>
            <w:r w:rsidRPr="006F3E2B">
              <w:rPr>
                <w:rFonts w:ascii="Arial" w:hAnsi="Arial"/>
                <w:sz w:val="20"/>
                <w:lang w:val="en-US"/>
              </w:rPr>
              <w:fldChar w:fldCharType="end"/>
            </w:r>
          </w:p>
        </w:tc>
        <w:tc>
          <w:tcPr>
            <w:tcW w:w="9540" w:type="dxa"/>
            <w:shd w:val="clear" w:color="auto" w:fill="FFFFFF"/>
            <w:vAlign w:val="center"/>
          </w:tcPr>
          <w:p w14:paraId="1FD7DDD4" w14:textId="77777777" w:rsidR="00B621C4" w:rsidRPr="006F3E2B" w:rsidRDefault="00B621C4" w:rsidP="00583E6B">
            <w:pPr>
              <w:spacing w:before="120" w:after="120"/>
              <w:jc w:val="both"/>
              <w:rPr>
                <w:rFonts w:ascii="Arial" w:hAnsi="Arial"/>
                <w:sz w:val="22"/>
                <w:lang w:val="en-US"/>
              </w:rPr>
            </w:pPr>
            <w:r w:rsidRPr="006F3E2B">
              <w:rPr>
                <w:rFonts w:ascii="Arial" w:hAnsi="Arial"/>
                <w:sz w:val="22"/>
                <w:lang w:val="en-US"/>
              </w:rPr>
              <w:t>Nations or blocs of nations of the American Region that do not have an established accreditation body.</w:t>
            </w:r>
          </w:p>
        </w:tc>
      </w:tr>
      <w:tr w:rsidR="00B621C4" w:rsidRPr="006F3E2B" w14:paraId="5A09428B" w14:textId="77777777" w:rsidTr="00583E6B">
        <w:trPr>
          <w:cantSplit/>
          <w:trHeight w:val="299"/>
        </w:trPr>
        <w:tc>
          <w:tcPr>
            <w:tcW w:w="610" w:type="dxa"/>
            <w:shd w:val="clear" w:color="auto" w:fill="FFFFFF"/>
            <w:vAlign w:val="center"/>
          </w:tcPr>
          <w:p w14:paraId="5A239DC0" w14:textId="77777777" w:rsidR="00B621C4" w:rsidRPr="006F3E2B" w:rsidRDefault="00B621C4" w:rsidP="00583E6B">
            <w:pPr>
              <w:jc w:val="center"/>
              <w:rPr>
                <w:rFonts w:ascii="Arial" w:hAnsi="Arial"/>
                <w:lang w:val="en-US"/>
              </w:rPr>
            </w:pPr>
            <w:r w:rsidRPr="006F3E2B">
              <w:rPr>
                <w:rFonts w:ascii="Arial" w:hAnsi="Arial"/>
                <w:sz w:val="20"/>
                <w:lang w:val="en-US"/>
              </w:rPr>
              <w:fldChar w:fldCharType="begin">
                <w:ffData>
                  <w:name w:val="Kryss9"/>
                  <w:enabled/>
                  <w:calcOnExit w:val="0"/>
                  <w:checkBox>
                    <w:sizeAuto/>
                    <w:default w:val="0"/>
                  </w:checkBox>
                </w:ffData>
              </w:fldChar>
            </w:r>
            <w:r w:rsidRPr="006F3E2B">
              <w:rPr>
                <w:rFonts w:ascii="Arial" w:hAnsi="Arial"/>
                <w:sz w:val="20"/>
                <w:lang w:val="en-US"/>
              </w:rPr>
              <w:instrText xml:space="preserve"> FORMCHECKBOX </w:instrText>
            </w:r>
            <w:r w:rsidR="00000000">
              <w:rPr>
                <w:rFonts w:ascii="Arial" w:hAnsi="Arial"/>
                <w:sz w:val="20"/>
                <w:lang w:val="en-US"/>
              </w:rPr>
            </w:r>
            <w:r w:rsidR="00000000">
              <w:rPr>
                <w:rFonts w:ascii="Arial" w:hAnsi="Arial"/>
                <w:sz w:val="20"/>
                <w:lang w:val="en-US"/>
              </w:rPr>
              <w:fldChar w:fldCharType="separate"/>
            </w:r>
            <w:r w:rsidRPr="006F3E2B">
              <w:rPr>
                <w:rFonts w:ascii="Arial" w:hAnsi="Arial"/>
                <w:sz w:val="20"/>
                <w:lang w:val="en-US"/>
              </w:rPr>
              <w:fldChar w:fldCharType="end"/>
            </w:r>
          </w:p>
        </w:tc>
        <w:tc>
          <w:tcPr>
            <w:tcW w:w="9540" w:type="dxa"/>
            <w:shd w:val="clear" w:color="auto" w:fill="FFFFFF"/>
            <w:vAlign w:val="center"/>
          </w:tcPr>
          <w:p w14:paraId="2367A3F2" w14:textId="77777777" w:rsidR="00B621C4" w:rsidRPr="006F3E2B" w:rsidRDefault="00B621C4" w:rsidP="00583E6B">
            <w:pPr>
              <w:spacing w:before="120" w:after="120"/>
              <w:jc w:val="both"/>
              <w:rPr>
                <w:rFonts w:ascii="Arial" w:hAnsi="Arial"/>
                <w:sz w:val="22"/>
                <w:lang w:val="en-US"/>
              </w:rPr>
            </w:pPr>
            <w:r w:rsidRPr="006F3E2B">
              <w:rPr>
                <w:rFonts w:ascii="Arial" w:hAnsi="Arial"/>
                <w:sz w:val="22"/>
                <w:lang w:val="en-US"/>
              </w:rPr>
              <w:t xml:space="preserve">Other international, </w:t>
            </w:r>
            <w:proofErr w:type="gramStart"/>
            <w:r w:rsidRPr="006F3E2B">
              <w:rPr>
                <w:rFonts w:ascii="Arial" w:hAnsi="Arial"/>
                <w:sz w:val="22"/>
                <w:lang w:val="en-US"/>
              </w:rPr>
              <w:t>regional</w:t>
            </w:r>
            <w:proofErr w:type="gramEnd"/>
            <w:r w:rsidRPr="006F3E2B">
              <w:rPr>
                <w:rFonts w:ascii="Arial" w:hAnsi="Arial"/>
                <w:sz w:val="22"/>
                <w:lang w:val="en-US"/>
              </w:rPr>
              <w:t xml:space="preserve"> and national organizations that are interested in conformity assessment and are not included in the description for IAAC Stakeholder members as stated in the IAAC Bylaws.</w:t>
            </w:r>
          </w:p>
        </w:tc>
      </w:tr>
    </w:tbl>
    <w:p w14:paraId="304AC136" w14:textId="77777777" w:rsidR="00B621C4" w:rsidRPr="006F3E2B" w:rsidRDefault="00B621C4" w:rsidP="00B621C4">
      <w:pPr>
        <w:rPr>
          <w:rFonts w:ascii="Arial" w:hAnsi="Arial"/>
          <w:lang w:val="en-US"/>
        </w:rPr>
      </w:pPr>
    </w:p>
    <w:p w14:paraId="3EE311FA" w14:textId="77777777" w:rsidR="00B621C4" w:rsidRPr="006F3E2B" w:rsidRDefault="00B621C4" w:rsidP="00B621C4">
      <w:pPr>
        <w:pStyle w:val="Heading2"/>
        <w:numPr>
          <w:ilvl w:val="0"/>
          <w:numId w:val="12"/>
        </w:numPr>
        <w:tabs>
          <w:tab w:val="num" w:pos="540"/>
        </w:tabs>
        <w:spacing w:before="240" w:after="240"/>
        <w:ind w:left="540" w:hanging="540"/>
        <w:jc w:val="both"/>
        <w:rPr>
          <w:sz w:val="22"/>
        </w:rPr>
      </w:pPr>
      <w:r w:rsidRPr="006F3E2B">
        <w:rPr>
          <w:sz w:val="22"/>
        </w:rPr>
        <w:t xml:space="preserve">If the applicant is a regional accreditation association, provide the following </w:t>
      </w:r>
      <w:proofErr w:type="gramStart"/>
      <w:r w:rsidRPr="006F3E2B">
        <w:rPr>
          <w:sz w:val="22"/>
        </w:rPr>
        <w:t>information</w:t>
      </w:r>
      <w:proofErr w:type="gramEnd"/>
      <w:r w:rsidRPr="006F3E2B">
        <w:rPr>
          <w:sz w:val="22"/>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7380"/>
      </w:tblGrid>
      <w:tr w:rsidR="00B621C4" w:rsidRPr="006F3E2B" w14:paraId="0B2BB990" w14:textId="77777777" w:rsidTr="00583E6B">
        <w:trPr>
          <w:trHeight w:val="315"/>
        </w:trPr>
        <w:tc>
          <w:tcPr>
            <w:tcW w:w="2700"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28358A19" w14:textId="77777777" w:rsidR="00B621C4" w:rsidRPr="006F3E2B" w:rsidRDefault="00B621C4" w:rsidP="00583E6B">
            <w:pPr>
              <w:spacing w:before="120" w:after="120"/>
              <w:jc w:val="center"/>
              <w:rPr>
                <w:rFonts w:ascii="Arial" w:hAnsi="Arial"/>
                <w:b/>
                <w:sz w:val="20"/>
                <w:lang w:val="en-US"/>
              </w:rPr>
            </w:pPr>
            <w:r w:rsidRPr="006F3E2B">
              <w:rPr>
                <w:rFonts w:ascii="Arial" w:hAnsi="Arial"/>
                <w:b/>
                <w:sz w:val="20"/>
                <w:lang w:val="en-US"/>
              </w:rPr>
              <w:t>List of Member bodies</w:t>
            </w:r>
          </w:p>
        </w:tc>
        <w:tc>
          <w:tcPr>
            <w:tcW w:w="7380"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28FFB89A" w14:textId="77777777" w:rsidR="00B621C4" w:rsidRPr="006F3E2B" w:rsidRDefault="00B621C4" w:rsidP="00583E6B">
            <w:pPr>
              <w:spacing w:before="120" w:after="60"/>
              <w:jc w:val="center"/>
              <w:rPr>
                <w:rFonts w:ascii="Arial" w:hAnsi="Arial"/>
                <w:lang w:val="en-US"/>
              </w:rPr>
            </w:pPr>
          </w:p>
          <w:p w14:paraId="7559A56A" w14:textId="77777777" w:rsidR="00B621C4" w:rsidRPr="006F3E2B" w:rsidRDefault="00B621C4" w:rsidP="00583E6B">
            <w:pPr>
              <w:spacing w:before="120" w:after="60"/>
              <w:jc w:val="center"/>
              <w:rPr>
                <w:rFonts w:ascii="Arial" w:hAnsi="Arial"/>
                <w:lang w:val="en-US"/>
              </w:rPr>
            </w:pPr>
            <w:r w:rsidRPr="006F3E2B">
              <w:rPr>
                <w:rFonts w:ascii="Arial" w:hAnsi="Arial"/>
                <w:b/>
                <w:sz w:val="20"/>
                <w:lang w:val="en-US"/>
              </w:rPr>
              <w:t>Nature of their activities</w:t>
            </w:r>
          </w:p>
        </w:tc>
      </w:tr>
      <w:tr w:rsidR="00B621C4" w:rsidRPr="006F3E2B" w14:paraId="2FF40B2C" w14:textId="77777777" w:rsidTr="00583E6B">
        <w:trPr>
          <w:trHeight w:val="550"/>
        </w:trPr>
        <w:tc>
          <w:tcPr>
            <w:tcW w:w="2700" w:type="dxa"/>
            <w:tcBorders>
              <w:top w:val="single" w:sz="12" w:space="0" w:color="808080"/>
              <w:left w:val="single" w:sz="12" w:space="0" w:color="808080"/>
              <w:bottom w:val="single" w:sz="12" w:space="0" w:color="808080"/>
              <w:right w:val="single" w:sz="12" w:space="0" w:color="808080"/>
            </w:tcBorders>
            <w:vAlign w:val="center"/>
          </w:tcPr>
          <w:p w14:paraId="277A8C13" w14:textId="77777777" w:rsidR="00B621C4" w:rsidRPr="006F3E2B" w:rsidRDefault="00B621C4" w:rsidP="00583E6B">
            <w:pPr>
              <w:spacing w:before="120" w:after="120"/>
              <w:jc w:val="center"/>
              <w:rPr>
                <w:rFonts w:ascii="Arial" w:hAnsi="Arial"/>
                <w:b/>
                <w:sz w:val="20"/>
                <w:lang w:val="en-US"/>
              </w:rPr>
            </w:pPr>
          </w:p>
        </w:tc>
        <w:tc>
          <w:tcPr>
            <w:tcW w:w="7380"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235C88AD" w14:textId="77777777" w:rsidR="00B621C4" w:rsidRPr="006F3E2B" w:rsidRDefault="00B621C4" w:rsidP="00583E6B">
            <w:pPr>
              <w:spacing w:before="120" w:after="60"/>
              <w:jc w:val="center"/>
              <w:rPr>
                <w:rFonts w:ascii="Arial" w:hAnsi="Arial"/>
                <w:lang w:val="en-US"/>
              </w:rPr>
            </w:pPr>
          </w:p>
        </w:tc>
      </w:tr>
      <w:tr w:rsidR="00B621C4" w:rsidRPr="006F3E2B" w14:paraId="2A2F24EE" w14:textId="77777777" w:rsidTr="00583E6B">
        <w:trPr>
          <w:trHeight w:val="550"/>
        </w:trPr>
        <w:tc>
          <w:tcPr>
            <w:tcW w:w="2700" w:type="dxa"/>
            <w:tcBorders>
              <w:top w:val="single" w:sz="12" w:space="0" w:color="808080"/>
              <w:left w:val="single" w:sz="12" w:space="0" w:color="808080"/>
              <w:bottom w:val="single" w:sz="12" w:space="0" w:color="808080"/>
              <w:right w:val="single" w:sz="12" w:space="0" w:color="808080"/>
            </w:tcBorders>
            <w:vAlign w:val="center"/>
          </w:tcPr>
          <w:p w14:paraId="405D64E9" w14:textId="77777777" w:rsidR="00B621C4" w:rsidRPr="006F3E2B" w:rsidRDefault="00B621C4" w:rsidP="00583E6B">
            <w:pPr>
              <w:spacing w:before="120" w:after="120"/>
              <w:jc w:val="center"/>
              <w:rPr>
                <w:rFonts w:ascii="Arial" w:hAnsi="Arial"/>
                <w:b/>
                <w:sz w:val="20"/>
                <w:lang w:val="en-US"/>
              </w:rPr>
            </w:pPr>
          </w:p>
        </w:tc>
        <w:tc>
          <w:tcPr>
            <w:tcW w:w="7380"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59F514E3" w14:textId="77777777" w:rsidR="00B621C4" w:rsidRPr="006F3E2B" w:rsidRDefault="00B621C4" w:rsidP="00583E6B">
            <w:pPr>
              <w:spacing w:before="120" w:after="60"/>
              <w:jc w:val="center"/>
              <w:rPr>
                <w:rFonts w:ascii="Arial" w:hAnsi="Arial"/>
                <w:lang w:val="en-US"/>
              </w:rPr>
            </w:pPr>
          </w:p>
        </w:tc>
      </w:tr>
      <w:tr w:rsidR="00B621C4" w:rsidRPr="006F3E2B" w14:paraId="5D9ECE38" w14:textId="77777777" w:rsidTr="00583E6B">
        <w:trPr>
          <w:trHeight w:val="550"/>
        </w:trPr>
        <w:tc>
          <w:tcPr>
            <w:tcW w:w="2700" w:type="dxa"/>
            <w:tcBorders>
              <w:top w:val="single" w:sz="12" w:space="0" w:color="808080"/>
              <w:left w:val="single" w:sz="12" w:space="0" w:color="808080"/>
              <w:bottom w:val="single" w:sz="12" w:space="0" w:color="808080"/>
              <w:right w:val="single" w:sz="12" w:space="0" w:color="808080"/>
            </w:tcBorders>
            <w:vAlign w:val="center"/>
          </w:tcPr>
          <w:p w14:paraId="6DA8777B" w14:textId="77777777" w:rsidR="00B621C4" w:rsidRPr="006F3E2B" w:rsidRDefault="00B621C4" w:rsidP="00583E6B">
            <w:pPr>
              <w:spacing w:before="120" w:after="120"/>
              <w:jc w:val="center"/>
              <w:rPr>
                <w:rFonts w:ascii="Arial" w:hAnsi="Arial"/>
                <w:b/>
                <w:sz w:val="20"/>
                <w:lang w:val="en-US"/>
              </w:rPr>
            </w:pPr>
          </w:p>
        </w:tc>
        <w:tc>
          <w:tcPr>
            <w:tcW w:w="7380"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72FC8C49" w14:textId="77777777" w:rsidR="00B621C4" w:rsidRPr="006F3E2B" w:rsidRDefault="00B621C4" w:rsidP="00583E6B">
            <w:pPr>
              <w:spacing w:before="120" w:after="60"/>
              <w:jc w:val="center"/>
              <w:rPr>
                <w:rFonts w:ascii="Arial" w:hAnsi="Arial"/>
                <w:lang w:val="en-US"/>
              </w:rPr>
            </w:pPr>
          </w:p>
        </w:tc>
      </w:tr>
      <w:tr w:rsidR="00B621C4" w:rsidRPr="006F3E2B" w14:paraId="52EF7129" w14:textId="77777777" w:rsidTr="00583E6B">
        <w:trPr>
          <w:trHeight w:val="550"/>
        </w:trPr>
        <w:tc>
          <w:tcPr>
            <w:tcW w:w="2700" w:type="dxa"/>
            <w:tcBorders>
              <w:top w:val="single" w:sz="12" w:space="0" w:color="808080"/>
              <w:left w:val="single" w:sz="12" w:space="0" w:color="808080"/>
              <w:bottom w:val="single" w:sz="12" w:space="0" w:color="808080"/>
              <w:right w:val="single" w:sz="12" w:space="0" w:color="808080"/>
            </w:tcBorders>
            <w:vAlign w:val="center"/>
          </w:tcPr>
          <w:p w14:paraId="305A245E" w14:textId="77777777" w:rsidR="00B621C4" w:rsidRPr="006F3E2B" w:rsidRDefault="00B621C4" w:rsidP="00583E6B">
            <w:pPr>
              <w:spacing w:before="120" w:after="120"/>
              <w:jc w:val="center"/>
              <w:rPr>
                <w:rFonts w:ascii="Arial" w:hAnsi="Arial"/>
                <w:b/>
                <w:sz w:val="20"/>
                <w:lang w:val="en-US"/>
              </w:rPr>
            </w:pPr>
          </w:p>
        </w:tc>
        <w:tc>
          <w:tcPr>
            <w:tcW w:w="7380"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0D3204D1" w14:textId="77777777" w:rsidR="00B621C4" w:rsidRPr="006F3E2B" w:rsidRDefault="00B621C4" w:rsidP="00583E6B">
            <w:pPr>
              <w:spacing w:before="120" w:after="60"/>
              <w:jc w:val="center"/>
              <w:rPr>
                <w:rFonts w:ascii="Arial" w:hAnsi="Arial"/>
                <w:lang w:val="en-US"/>
              </w:rPr>
            </w:pPr>
          </w:p>
        </w:tc>
      </w:tr>
    </w:tbl>
    <w:p w14:paraId="46D50451" w14:textId="77777777" w:rsidR="00B621C4" w:rsidRPr="006F3E2B" w:rsidRDefault="00B621C4" w:rsidP="00B621C4">
      <w:pPr>
        <w:rPr>
          <w:rFonts w:ascii="Arial" w:hAnsi="Arial"/>
          <w:b/>
          <w:sz w:val="22"/>
          <w:lang w:val="en-US"/>
        </w:rPr>
      </w:pPr>
    </w:p>
    <w:p w14:paraId="751369C5" w14:textId="77777777" w:rsidR="00B621C4" w:rsidRPr="006F3E2B" w:rsidRDefault="00B621C4" w:rsidP="00B621C4">
      <w:pPr>
        <w:rPr>
          <w:rFonts w:ascii="Arial" w:hAnsi="Arial"/>
          <w:b/>
          <w:sz w:val="22"/>
          <w:lang w:val="en-US"/>
        </w:rPr>
      </w:pPr>
    </w:p>
    <w:p w14:paraId="04CD9C50" w14:textId="77777777" w:rsidR="00B621C4" w:rsidRPr="006F3E2B" w:rsidRDefault="00BB6639" w:rsidP="00B621C4">
      <w:pPr>
        <w:numPr>
          <w:ilvl w:val="0"/>
          <w:numId w:val="12"/>
        </w:numPr>
        <w:rPr>
          <w:rFonts w:ascii="Arial" w:hAnsi="Arial"/>
          <w:b/>
          <w:sz w:val="22"/>
          <w:lang w:val="en-US"/>
        </w:rPr>
      </w:pPr>
      <w:r>
        <w:rPr>
          <w:rFonts w:ascii="Arial" w:hAnsi="Arial"/>
          <w:b/>
          <w:sz w:val="22"/>
          <w:lang w:val="en-US"/>
        </w:rPr>
        <w:t>P</w:t>
      </w:r>
      <w:r w:rsidR="00B621C4" w:rsidRPr="006F3E2B">
        <w:rPr>
          <w:rFonts w:ascii="Arial" w:hAnsi="Arial"/>
          <w:b/>
          <w:sz w:val="22"/>
          <w:lang w:val="en-US"/>
        </w:rPr>
        <w:t>rovide the following information:</w:t>
      </w:r>
    </w:p>
    <w:p w14:paraId="5EF25259" w14:textId="77777777" w:rsidR="00B621C4" w:rsidRPr="006F3E2B" w:rsidRDefault="00B621C4" w:rsidP="00B621C4">
      <w:pPr>
        <w:ind w:left="360"/>
        <w:rPr>
          <w:rFonts w:ascii="Arial" w:hAnsi="Arial"/>
          <w:b/>
          <w:sz w:val="22"/>
          <w:lang w:val="en-US"/>
        </w:rPr>
      </w:pPr>
    </w:p>
    <w:p w14:paraId="114DFD65" w14:textId="3AF36CE0" w:rsidR="00B621C4" w:rsidRPr="006F3E2B" w:rsidRDefault="00B621C4" w:rsidP="00B621C4">
      <w:pPr>
        <w:numPr>
          <w:ilvl w:val="0"/>
          <w:numId w:val="9"/>
        </w:numPr>
        <w:tabs>
          <w:tab w:val="left" w:pos="426"/>
        </w:tabs>
        <w:rPr>
          <w:rFonts w:ascii="Arial" w:hAnsi="Arial"/>
          <w:b/>
          <w:sz w:val="22"/>
          <w:lang w:val="en-US"/>
        </w:rPr>
      </w:pPr>
      <w:r w:rsidRPr="006F3E2B">
        <w:rPr>
          <w:rFonts w:ascii="Arial" w:hAnsi="Arial"/>
          <w:b/>
          <w:sz w:val="22"/>
          <w:lang w:val="en-US"/>
        </w:rPr>
        <w:t xml:space="preserve">Legal status of the Applicant - attach documentary evidence of legal identity </w:t>
      </w:r>
      <w:proofErr w:type="gramStart"/>
      <w:r w:rsidRPr="006F3E2B">
        <w:rPr>
          <w:rFonts w:ascii="Arial" w:hAnsi="Arial"/>
          <w:b/>
          <w:sz w:val="22"/>
          <w:lang w:val="en-US"/>
        </w:rPr>
        <w:t>( accreditation</w:t>
      </w:r>
      <w:proofErr w:type="gramEnd"/>
      <w:r w:rsidRPr="006F3E2B">
        <w:rPr>
          <w:rFonts w:ascii="Arial" w:hAnsi="Arial"/>
          <w:b/>
          <w:sz w:val="22"/>
          <w:lang w:val="en-US"/>
        </w:rPr>
        <w:t xml:space="preserve"> bodies see ISO/IEC 17011 clause 4.1).</w:t>
      </w:r>
    </w:p>
    <w:p w14:paraId="77FED618" w14:textId="77777777" w:rsidR="00B621C4" w:rsidRPr="006F3E2B" w:rsidRDefault="00B621C4" w:rsidP="00B621C4">
      <w:pPr>
        <w:rPr>
          <w:rFonts w:ascii="Arial" w:hAnsi="Arial"/>
          <w:b/>
          <w:sz w:val="22"/>
          <w:lang w:val="en-US"/>
        </w:rPr>
      </w:pPr>
    </w:p>
    <w:p w14:paraId="06683EB9" w14:textId="77777777" w:rsidR="00B621C4" w:rsidRPr="006F3E2B" w:rsidRDefault="00B621C4" w:rsidP="00B621C4">
      <w:pPr>
        <w:numPr>
          <w:ilvl w:val="0"/>
          <w:numId w:val="9"/>
        </w:numPr>
        <w:tabs>
          <w:tab w:val="left" w:pos="426"/>
        </w:tabs>
        <w:rPr>
          <w:rFonts w:ascii="Arial" w:hAnsi="Arial"/>
          <w:b/>
          <w:sz w:val="22"/>
          <w:lang w:val="en-US"/>
        </w:rPr>
      </w:pPr>
      <w:r w:rsidRPr="006F3E2B">
        <w:rPr>
          <w:rFonts w:ascii="Arial" w:hAnsi="Arial"/>
          <w:b/>
          <w:sz w:val="22"/>
          <w:lang w:val="en-US"/>
        </w:rPr>
        <w:t>History of the Applicant (Foundation date, operational period, pertinent historical background).</w:t>
      </w:r>
    </w:p>
    <w:p w14:paraId="683AF72D" w14:textId="77777777" w:rsidR="00B621C4" w:rsidRPr="006F3E2B" w:rsidRDefault="00B621C4" w:rsidP="00B621C4">
      <w:pPr>
        <w:tabs>
          <w:tab w:val="left" w:pos="426"/>
        </w:tabs>
        <w:rPr>
          <w:rFonts w:ascii="Arial" w:hAnsi="Arial"/>
          <w:b/>
          <w:sz w:val="22"/>
          <w:lang w:val="en-US"/>
        </w:rPr>
      </w:pPr>
    </w:p>
    <w:p w14:paraId="39296D7D" w14:textId="6DE3B0FB" w:rsidR="00B621C4" w:rsidRPr="006F3E2B" w:rsidRDefault="00B621C4" w:rsidP="00B621C4">
      <w:pPr>
        <w:numPr>
          <w:ilvl w:val="0"/>
          <w:numId w:val="9"/>
        </w:numPr>
        <w:tabs>
          <w:tab w:val="left" w:pos="426"/>
        </w:tabs>
        <w:rPr>
          <w:rFonts w:ascii="Arial" w:hAnsi="Arial"/>
          <w:b/>
          <w:sz w:val="22"/>
          <w:lang w:val="en-US"/>
        </w:rPr>
      </w:pPr>
      <w:r w:rsidRPr="006F3E2B">
        <w:rPr>
          <w:rFonts w:ascii="Arial" w:hAnsi="Arial"/>
          <w:b/>
          <w:sz w:val="22"/>
          <w:lang w:val="en-US"/>
        </w:rPr>
        <w:t>Relationship between the applicant organization and any related bodies (accreditation bodies see ISO/IEC 17011 clause 4.</w:t>
      </w:r>
      <w:r w:rsidR="005877EE">
        <w:rPr>
          <w:rFonts w:ascii="Arial" w:hAnsi="Arial"/>
          <w:b/>
          <w:sz w:val="22"/>
          <w:lang w:val="en-US"/>
        </w:rPr>
        <w:t>4</w:t>
      </w:r>
      <w:r w:rsidR="00187135">
        <w:rPr>
          <w:rFonts w:ascii="Arial" w:hAnsi="Arial"/>
          <w:b/>
          <w:sz w:val="22"/>
          <w:lang w:val="en-US"/>
        </w:rPr>
        <w:t xml:space="preserve"> and 5.5</w:t>
      </w:r>
      <w:r w:rsidRPr="006F3E2B">
        <w:rPr>
          <w:rFonts w:ascii="Arial" w:hAnsi="Arial"/>
          <w:b/>
          <w:sz w:val="22"/>
          <w:lang w:val="en-US"/>
        </w:rPr>
        <w:t>)</w:t>
      </w:r>
    </w:p>
    <w:p w14:paraId="055A1CB8" w14:textId="77777777" w:rsidR="00B621C4" w:rsidRPr="006F3E2B" w:rsidRDefault="00B621C4" w:rsidP="00B621C4">
      <w:pPr>
        <w:tabs>
          <w:tab w:val="left" w:pos="426"/>
        </w:tabs>
        <w:rPr>
          <w:rFonts w:ascii="Arial" w:hAnsi="Arial"/>
          <w:b/>
          <w:sz w:val="22"/>
          <w:lang w:val="en-US"/>
        </w:rPr>
      </w:pPr>
    </w:p>
    <w:p w14:paraId="6D0C7D2F" w14:textId="77777777" w:rsidR="00F42471" w:rsidRDefault="00F42471" w:rsidP="00F42471">
      <w:pPr>
        <w:pStyle w:val="Header"/>
        <w:rPr>
          <w:rFonts w:ascii="Arial" w:hAnsi="Arial"/>
          <w:b/>
          <w:sz w:val="22"/>
          <w:lang w:val="en-US"/>
        </w:rPr>
      </w:pPr>
    </w:p>
    <w:p w14:paraId="132B52B6" w14:textId="77777777" w:rsidR="00F42471" w:rsidRDefault="00F42471" w:rsidP="00F42471">
      <w:pPr>
        <w:pStyle w:val="Header"/>
        <w:rPr>
          <w:rFonts w:ascii="Arial" w:hAnsi="Arial"/>
          <w:b/>
          <w:sz w:val="22"/>
          <w:lang w:val="en-US"/>
        </w:rPr>
      </w:pPr>
    </w:p>
    <w:p w14:paraId="0010D37B" w14:textId="3FC894D2" w:rsidR="00B621C4" w:rsidRPr="006F3E2B" w:rsidRDefault="00B621C4" w:rsidP="00B621C4">
      <w:pPr>
        <w:pStyle w:val="Header"/>
        <w:numPr>
          <w:ilvl w:val="0"/>
          <w:numId w:val="12"/>
        </w:numPr>
        <w:rPr>
          <w:rFonts w:ascii="Arial" w:hAnsi="Arial"/>
          <w:b/>
          <w:sz w:val="22"/>
          <w:lang w:val="en-US"/>
        </w:rPr>
      </w:pPr>
      <w:r w:rsidRPr="006F3E2B">
        <w:rPr>
          <w:rFonts w:ascii="Arial" w:hAnsi="Arial"/>
          <w:b/>
          <w:sz w:val="22"/>
          <w:lang w:val="en-US"/>
        </w:rPr>
        <w:lastRenderedPageBreak/>
        <w:t>If the applicant operates an accreditation program, describe the basis of the applicant’s authority for accreditation</w:t>
      </w:r>
      <w:r w:rsidR="00DC2B04">
        <w:rPr>
          <w:rFonts w:ascii="Arial" w:hAnsi="Arial"/>
          <w:b/>
          <w:sz w:val="22"/>
          <w:lang w:val="en-US"/>
        </w:rPr>
        <w:t xml:space="preserve"> decisions</w:t>
      </w:r>
      <w:r w:rsidRPr="006F3E2B">
        <w:rPr>
          <w:rFonts w:ascii="Arial" w:hAnsi="Arial"/>
          <w:b/>
          <w:sz w:val="22"/>
          <w:lang w:val="en-US"/>
        </w:rPr>
        <w:t>, whether derived through government or otherwise. (</w:t>
      </w:r>
      <w:proofErr w:type="gramStart"/>
      <w:r w:rsidRPr="006F3E2B">
        <w:rPr>
          <w:rFonts w:ascii="Arial" w:hAnsi="Arial"/>
          <w:b/>
          <w:sz w:val="22"/>
          <w:lang w:val="en-US"/>
        </w:rPr>
        <w:t>see</w:t>
      </w:r>
      <w:proofErr w:type="gramEnd"/>
      <w:r w:rsidRPr="006F3E2B">
        <w:rPr>
          <w:rFonts w:ascii="Arial" w:hAnsi="Arial"/>
          <w:b/>
          <w:sz w:val="22"/>
          <w:lang w:val="en-US"/>
        </w:rPr>
        <w:t xml:space="preserve"> ISO/IEC </w:t>
      </w:r>
      <w:r w:rsidR="00DC2B04">
        <w:rPr>
          <w:rFonts w:ascii="Arial" w:hAnsi="Arial"/>
          <w:b/>
          <w:sz w:val="22"/>
          <w:lang w:val="en-US"/>
        </w:rPr>
        <w:t xml:space="preserve">17011 </w:t>
      </w:r>
      <w:r w:rsidRPr="006F3E2B">
        <w:rPr>
          <w:rFonts w:ascii="Arial" w:hAnsi="Arial"/>
          <w:b/>
          <w:sz w:val="22"/>
          <w:lang w:val="en-US"/>
        </w:rPr>
        <w:t xml:space="preserve">clause </w:t>
      </w:r>
      <w:r w:rsidR="00187135">
        <w:rPr>
          <w:rFonts w:ascii="Arial" w:hAnsi="Arial"/>
          <w:b/>
          <w:sz w:val="22"/>
          <w:lang w:val="en-US"/>
        </w:rPr>
        <w:t xml:space="preserve">4.1 and </w:t>
      </w:r>
      <w:r w:rsidR="005877EE">
        <w:rPr>
          <w:rFonts w:ascii="Arial" w:hAnsi="Arial"/>
          <w:b/>
          <w:sz w:val="22"/>
          <w:lang w:val="en-US"/>
        </w:rPr>
        <w:t>5.5</w:t>
      </w:r>
      <w:r w:rsidRPr="006F3E2B">
        <w:rPr>
          <w:rFonts w:ascii="Arial" w:hAnsi="Arial"/>
          <w:b/>
          <w:sz w:val="22"/>
          <w:lang w:val="en-US"/>
        </w:rPr>
        <w:t>)</w:t>
      </w:r>
    </w:p>
    <w:p w14:paraId="208DD47A" w14:textId="77777777" w:rsidR="00B621C4" w:rsidRPr="006F3E2B" w:rsidRDefault="00B621C4" w:rsidP="00B621C4">
      <w:pPr>
        <w:pStyle w:val="Header"/>
        <w:rPr>
          <w:rFonts w:ascii="Arial" w:hAnsi="Arial"/>
          <w:b/>
          <w:sz w:val="22"/>
          <w:lang w:val="en-US"/>
        </w:rPr>
      </w:pPr>
    </w:p>
    <w:p w14:paraId="7C1D0809" w14:textId="77777777" w:rsidR="00B621C4" w:rsidRPr="006F3E2B" w:rsidRDefault="00B621C4" w:rsidP="00B621C4">
      <w:pPr>
        <w:pStyle w:val="Header"/>
        <w:numPr>
          <w:ilvl w:val="0"/>
          <w:numId w:val="12"/>
        </w:numPr>
        <w:rPr>
          <w:rFonts w:ascii="Arial" w:hAnsi="Arial"/>
          <w:b/>
          <w:sz w:val="22"/>
          <w:lang w:val="en-US"/>
        </w:rPr>
      </w:pPr>
      <w:r w:rsidRPr="006F3E2B">
        <w:rPr>
          <w:rFonts w:ascii="Arial" w:hAnsi="Arial"/>
          <w:b/>
          <w:sz w:val="22"/>
          <w:lang w:val="en-US"/>
        </w:rPr>
        <w:t xml:space="preserve">If the applicant operates an accreditation program, provide information on the criteria used for accreditation and the number of accredited bodies for each field of conformity assessment. </w:t>
      </w:r>
    </w:p>
    <w:p w14:paraId="00CA4632" w14:textId="77777777" w:rsidR="00B621C4" w:rsidRPr="006F3E2B" w:rsidRDefault="00B621C4" w:rsidP="00B621C4">
      <w:pPr>
        <w:tabs>
          <w:tab w:val="left" w:pos="426"/>
        </w:tabs>
        <w:rPr>
          <w:rFonts w:ascii="Arial" w:hAnsi="Arial"/>
          <w:b/>
          <w:sz w:val="22"/>
          <w:lang w:val="en-US"/>
        </w:rPr>
      </w:pPr>
    </w:p>
    <w:p w14:paraId="6AF3A8A1" w14:textId="77777777" w:rsidR="00B621C4" w:rsidRPr="006F3E2B" w:rsidRDefault="00B621C4" w:rsidP="00B621C4">
      <w:pPr>
        <w:pStyle w:val="Header"/>
        <w:rPr>
          <w:rFonts w:ascii="Arial" w:hAnsi="Arial"/>
          <w:b/>
          <w:sz w:val="22"/>
          <w:lang w:val="en-US"/>
        </w:rPr>
      </w:pPr>
      <w:r w:rsidRPr="006F3E2B">
        <w:rPr>
          <w:rFonts w:ascii="Arial" w:hAnsi="Arial"/>
          <w:b/>
          <w:sz w:val="22"/>
          <w:lang w:val="en-US"/>
        </w:rPr>
        <w:t xml:space="preserve">f) </w:t>
      </w:r>
      <w:r w:rsidR="00BB6639">
        <w:rPr>
          <w:rFonts w:ascii="Arial" w:hAnsi="Arial"/>
          <w:b/>
          <w:sz w:val="22"/>
          <w:lang w:val="en-US"/>
        </w:rPr>
        <w:t>Co</w:t>
      </w:r>
      <w:r w:rsidRPr="006F3E2B">
        <w:rPr>
          <w:rFonts w:ascii="Arial" w:hAnsi="Arial"/>
          <w:b/>
          <w:sz w:val="22"/>
          <w:lang w:val="en-US"/>
        </w:rPr>
        <w:t xml:space="preserve">mplete the Declaration on the following page. </w:t>
      </w:r>
    </w:p>
    <w:p w14:paraId="209918BC" w14:textId="77777777" w:rsidR="00B621C4" w:rsidRPr="006F3E2B" w:rsidRDefault="00B621C4" w:rsidP="00B621C4">
      <w:pPr>
        <w:pStyle w:val="Header"/>
        <w:rPr>
          <w:rFonts w:ascii="Arial" w:hAnsi="Arial"/>
          <w:b/>
          <w:sz w:val="22"/>
          <w:lang w:val="en-US"/>
        </w:rPr>
      </w:pPr>
    </w:p>
    <w:p w14:paraId="2C56A70F" w14:textId="77777777" w:rsidR="00B621C4" w:rsidRPr="006F3E2B" w:rsidRDefault="00B621C4" w:rsidP="00B621C4">
      <w:pPr>
        <w:tabs>
          <w:tab w:val="left" w:pos="426"/>
        </w:tabs>
        <w:rPr>
          <w:lang w:val="en-US"/>
        </w:rPr>
      </w:pPr>
    </w:p>
    <w:p w14:paraId="1353BE39" w14:textId="77777777" w:rsidR="00B621C4" w:rsidRPr="008D60D6" w:rsidRDefault="006F3E2B" w:rsidP="008D60D6">
      <w:pPr>
        <w:pStyle w:val="ListBullet2"/>
      </w:pPr>
      <w:r w:rsidRPr="008D60D6">
        <w:t>Please send your completed, signed and dated membership application, along with all requested documents to the IAAC Secretariat</w:t>
      </w:r>
      <w:r w:rsidR="00BB6639" w:rsidRPr="008D60D6">
        <w:t xml:space="preserve"> </w:t>
      </w:r>
      <w:r w:rsidR="00B621C4" w:rsidRPr="008D60D6">
        <w:t xml:space="preserve">by e-mail: </w:t>
      </w:r>
      <w:hyperlink r:id="rId7" w:history="1">
        <w:r w:rsidR="00B621C4" w:rsidRPr="008D60D6">
          <w:rPr>
            <w:rStyle w:val="Hyperlink"/>
            <w:b/>
          </w:rPr>
          <w:t>secretariat@iaac.org.mx</w:t>
        </w:r>
      </w:hyperlink>
      <w:r w:rsidR="00B621C4" w:rsidRPr="008D60D6">
        <w:t xml:space="preserve"> </w:t>
      </w:r>
    </w:p>
    <w:p w14:paraId="0EB54709" w14:textId="77777777" w:rsidR="00B621C4" w:rsidRPr="006F3E2B" w:rsidRDefault="00B621C4" w:rsidP="00B621C4">
      <w:pPr>
        <w:pStyle w:val="Header"/>
        <w:rPr>
          <w:rFonts w:ascii="Arial" w:hAnsi="Arial"/>
          <w:b/>
          <w:sz w:val="26"/>
          <w:lang w:val="en-US"/>
        </w:rPr>
      </w:pPr>
    </w:p>
    <w:p w14:paraId="5B72CBD5" w14:textId="77777777" w:rsidR="00B621C4" w:rsidRDefault="00B621C4" w:rsidP="00B621C4">
      <w:pPr>
        <w:jc w:val="center"/>
        <w:rPr>
          <w:rFonts w:ascii="Arial" w:hAnsi="Arial"/>
          <w:b/>
          <w:sz w:val="28"/>
          <w:lang w:val="en-US"/>
        </w:rPr>
      </w:pPr>
      <w:r w:rsidRPr="006F3E2B">
        <w:rPr>
          <w:b/>
          <w:lang w:val="en-US"/>
        </w:rPr>
        <w:br w:type="page"/>
      </w:r>
      <w:r w:rsidRPr="006F3E2B">
        <w:rPr>
          <w:rFonts w:ascii="Arial" w:hAnsi="Arial"/>
          <w:b/>
          <w:sz w:val="28"/>
          <w:lang w:val="en-US"/>
        </w:rPr>
        <w:lastRenderedPageBreak/>
        <w:t>DECLARATION</w:t>
      </w:r>
    </w:p>
    <w:p w14:paraId="5E02809F" w14:textId="77777777" w:rsidR="008D60D6" w:rsidRPr="006F3E2B" w:rsidRDefault="008D60D6" w:rsidP="00B621C4">
      <w:pPr>
        <w:jc w:val="center"/>
        <w:rPr>
          <w:rFonts w:ascii="Arial" w:hAnsi="Arial"/>
          <w:b/>
          <w:sz w:val="28"/>
          <w:lang w:val="en-US"/>
        </w:rPr>
      </w:pPr>
    </w:p>
    <w:p w14:paraId="210D303A" w14:textId="77777777" w:rsidR="00B621C4" w:rsidRPr="008D60D6" w:rsidRDefault="00B621C4" w:rsidP="00B621C4">
      <w:pPr>
        <w:pStyle w:val="Heading2"/>
        <w:spacing w:after="60"/>
        <w:jc w:val="left"/>
        <w:rPr>
          <w:b w:val="0"/>
          <w:sz w:val="22"/>
          <w:szCs w:val="22"/>
        </w:rPr>
      </w:pPr>
      <w:r w:rsidRPr="008D60D6">
        <w:rPr>
          <w:b w:val="0"/>
          <w:sz w:val="22"/>
          <w:szCs w:val="22"/>
        </w:rPr>
        <w:t xml:space="preserve">I hereby declare that the above information is correct. </w:t>
      </w:r>
    </w:p>
    <w:p w14:paraId="11FFDA18" w14:textId="77777777" w:rsidR="00B621C4" w:rsidRPr="008D60D6" w:rsidRDefault="00B621C4" w:rsidP="00B621C4">
      <w:pPr>
        <w:pStyle w:val="Heading2"/>
        <w:spacing w:after="60"/>
        <w:jc w:val="both"/>
        <w:rPr>
          <w:b w:val="0"/>
          <w:sz w:val="22"/>
          <w:szCs w:val="22"/>
        </w:rPr>
      </w:pPr>
      <w:r w:rsidRPr="008D60D6">
        <w:rPr>
          <w:b w:val="0"/>
          <w:sz w:val="22"/>
          <w:szCs w:val="22"/>
        </w:rPr>
        <w:t xml:space="preserve">I declare that our organization intends to operate according to the requirements of all applicable and most up to date versions of ISO/IEC guides and standards, </w:t>
      </w:r>
    </w:p>
    <w:p w14:paraId="1F5E86F7" w14:textId="77777777" w:rsidR="00B621C4" w:rsidRPr="008D60D6" w:rsidRDefault="00B621C4" w:rsidP="00B621C4">
      <w:pPr>
        <w:pStyle w:val="Heading2"/>
        <w:spacing w:after="60"/>
        <w:jc w:val="both"/>
        <w:rPr>
          <w:b w:val="0"/>
          <w:sz w:val="22"/>
          <w:szCs w:val="22"/>
        </w:rPr>
      </w:pPr>
      <w:r w:rsidRPr="008D60D6">
        <w:rPr>
          <w:b w:val="0"/>
          <w:sz w:val="22"/>
          <w:szCs w:val="22"/>
        </w:rPr>
        <w:t xml:space="preserve">I agree that, </w:t>
      </w:r>
      <w:proofErr w:type="gramStart"/>
      <w:r w:rsidRPr="008D60D6">
        <w:rPr>
          <w:b w:val="0"/>
          <w:sz w:val="22"/>
          <w:szCs w:val="22"/>
        </w:rPr>
        <w:t>in the event that</w:t>
      </w:r>
      <w:proofErr w:type="gramEnd"/>
      <w:r w:rsidRPr="008D60D6">
        <w:rPr>
          <w:b w:val="0"/>
          <w:sz w:val="22"/>
          <w:szCs w:val="22"/>
        </w:rPr>
        <w:t xml:space="preserve"> our application is accepted by IAAC, we shall be bound by and at all times abide by the IAAC Bylaws, Policies, and Procedures that are in force.</w:t>
      </w:r>
    </w:p>
    <w:p w14:paraId="086C66B5" w14:textId="77777777" w:rsidR="00B621C4" w:rsidRPr="008D60D6" w:rsidRDefault="00B621C4" w:rsidP="00B621C4">
      <w:pPr>
        <w:pStyle w:val="Heading2"/>
        <w:spacing w:after="60"/>
        <w:jc w:val="left"/>
        <w:rPr>
          <w:b w:val="0"/>
          <w:sz w:val="22"/>
          <w:szCs w:val="22"/>
        </w:rPr>
      </w:pPr>
      <w:r w:rsidRPr="008D60D6">
        <w:rPr>
          <w:b w:val="0"/>
          <w:sz w:val="22"/>
          <w:szCs w:val="22"/>
        </w:rPr>
        <w:t xml:space="preserve">Without limiting the generality of the </w:t>
      </w:r>
      <w:proofErr w:type="gramStart"/>
      <w:r w:rsidRPr="008D60D6">
        <w:rPr>
          <w:b w:val="0"/>
          <w:sz w:val="22"/>
          <w:szCs w:val="22"/>
        </w:rPr>
        <w:t>foregoing</w:t>
      </w:r>
      <w:proofErr w:type="gramEnd"/>
      <w:r w:rsidRPr="008D60D6">
        <w:rPr>
          <w:b w:val="0"/>
          <w:sz w:val="22"/>
          <w:szCs w:val="22"/>
        </w:rPr>
        <w:t xml:space="preserve"> we shall, in particular, uphold and fulfill the following obligations: </w:t>
      </w:r>
    </w:p>
    <w:p w14:paraId="41ACF157" w14:textId="77777777" w:rsidR="00B621C4" w:rsidRPr="008D60D6" w:rsidRDefault="00B621C4" w:rsidP="00B621C4">
      <w:pPr>
        <w:pStyle w:val="Heading2"/>
        <w:numPr>
          <w:ilvl w:val="0"/>
          <w:numId w:val="13"/>
        </w:numPr>
        <w:tabs>
          <w:tab w:val="clear" w:pos="360"/>
          <w:tab w:val="num" w:pos="644"/>
        </w:tabs>
        <w:spacing w:after="60"/>
        <w:ind w:left="644"/>
        <w:jc w:val="both"/>
        <w:rPr>
          <w:b w:val="0"/>
          <w:sz w:val="22"/>
          <w:szCs w:val="22"/>
        </w:rPr>
      </w:pPr>
      <w:r w:rsidRPr="008D60D6">
        <w:rPr>
          <w:b w:val="0"/>
          <w:sz w:val="22"/>
          <w:szCs w:val="22"/>
        </w:rPr>
        <w:t xml:space="preserve">to abide by the IAAC </w:t>
      </w:r>
      <w:proofErr w:type="gramStart"/>
      <w:r w:rsidRPr="008D60D6">
        <w:rPr>
          <w:b w:val="0"/>
          <w:sz w:val="22"/>
          <w:szCs w:val="22"/>
        </w:rPr>
        <w:t>MOU;</w:t>
      </w:r>
      <w:proofErr w:type="gramEnd"/>
    </w:p>
    <w:p w14:paraId="22B36A4D" w14:textId="77777777" w:rsidR="00B621C4" w:rsidRPr="008D60D6" w:rsidRDefault="00B621C4" w:rsidP="00B621C4">
      <w:pPr>
        <w:pStyle w:val="Heading2"/>
        <w:numPr>
          <w:ilvl w:val="0"/>
          <w:numId w:val="13"/>
        </w:numPr>
        <w:tabs>
          <w:tab w:val="clear" w:pos="360"/>
          <w:tab w:val="num" w:pos="644"/>
        </w:tabs>
        <w:spacing w:after="60"/>
        <w:ind w:left="644"/>
        <w:jc w:val="both"/>
        <w:rPr>
          <w:b w:val="0"/>
          <w:sz w:val="22"/>
          <w:szCs w:val="22"/>
        </w:rPr>
      </w:pPr>
      <w:r w:rsidRPr="008D60D6">
        <w:rPr>
          <w:b w:val="0"/>
          <w:sz w:val="22"/>
          <w:szCs w:val="22"/>
        </w:rPr>
        <w:t xml:space="preserve">to support the aims and objectives of IAAC including promotion of mutual </w:t>
      </w:r>
      <w:proofErr w:type="gramStart"/>
      <w:r w:rsidRPr="008D60D6">
        <w:rPr>
          <w:b w:val="0"/>
          <w:sz w:val="22"/>
          <w:szCs w:val="22"/>
        </w:rPr>
        <w:t>recognition;</w:t>
      </w:r>
      <w:proofErr w:type="gramEnd"/>
      <w:r w:rsidRPr="008D60D6">
        <w:rPr>
          <w:b w:val="0"/>
          <w:sz w:val="22"/>
          <w:szCs w:val="22"/>
        </w:rPr>
        <w:t xml:space="preserve"> </w:t>
      </w:r>
    </w:p>
    <w:p w14:paraId="5801E1B1" w14:textId="77777777" w:rsidR="00B621C4" w:rsidRPr="008D60D6" w:rsidRDefault="006F3E2B" w:rsidP="00B621C4">
      <w:pPr>
        <w:pStyle w:val="Heading2"/>
        <w:numPr>
          <w:ilvl w:val="0"/>
          <w:numId w:val="13"/>
        </w:numPr>
        <w:tabs>
          <w:tab w:val="clear" w:pos="360"/>
          <w:tab w:val="num" w:pos="644"/>
        </w:tabs>
        <w:spacing w:after="60"/>
        <w:ind w:left="644"/>
        <w:jc w:val="left"/>
        <w:rPr>
          <w:b w:val="0"/>
          <w:sz w:val="22"/>
          <w:szCs w:val="22"/>
        </w:rPr>
      </w:pPr>
      <w:r w:rsidRPr="008D60D6">
        <w:rPr>
          <w:b w:val="0"/>
          <w:sz w:val="22"/>
          <w:szCs w:val="22"/>
        </w:rPr>
        <w:t>to prepare to operate accreditation program(s) in compliance with the requirements set out in relevant standards established by appropriate international standards writing bodies such as the International Organization for Standardization (ISO) and the International Electro technical Commission (IEC);</w:t>
      </w:r>
    </w:p>
    <w:p w14:paraId="5B3C1559" w14:textId="77777777" w:rsidR="00B621C4" w:rsidRPr="008D60D6" w:rsidRDefault="00B621C4" w:rsidP="00B621C4">
      <w:pPr>
        <w:pStyle w:val="Heading2"/>
        <w:numPr>
          <w:ilvl w:val="0"/>
          <w:numId w:val="13"/>
        </w:numPr>
        <w:tabs>
          <w:tab w:val="clear" w:pos="360"/>
          <w:tab w:val="num" w:pos="644"/>
        </w:tabs>
        <w:spacing w:after="60"/>
        <w:ind w:left="644"/>
        <w:jc w:val="both"/>
        <w:rPr>
          <w:b w:val="0"/>
          <w:sz w:val="22"/>
          <w:szCs w:val="22"/>
        </w:rPr>
      </w:pPr>
      <w:r w:rsidRPr="008D60D6">
        <w:rPr>
          <w:b w:val="0"/>
          <w:sz w:val="22"/>
          <w:szCs w:val="22"/>
        </w:rPr>
        <w:t>to respond to requests for review and comment within the prescribed timeframes;</w:t>
      </w:r>
    </w:p>
    <w:p w14:paraId="2B0BCD34" w14:textId="77777777" w:rsidR="00B621C4" w:rsidRPr="008D60D6" w:rsidRDefault="00B621C4" w:rsidP="00B621C4">
      <w:pPr>
        <w:pStyle w:val="Heading2"/>
        <w:numPr>
          <w:ilvl w:val="0"/>
          <w:numId w:val="13"/>
        </w:numPr>
        <w:tabs>
          <w:tab w:val="clear" w:pos="360"/>
          <w:tab w:val="num" w:pos="644"/>
        </w:tabs>
        <w:spacing w:after="60"/>
        <w:ind w:left="644"/>
        <w:jc w:val="both"/>
        <w:rPr>
          <w:b w:val="0"/>
          <w:sz w:val="22"/>
          <w:szCs w:val="22"/>
        </w:rPr>
      </w:pPr>
      <w:r w:rsidRPr="008D60D6">
        <w:rPr>
          <w:b w:val="0"/>
          <w:sz w:val="22"/>
          <w:szCs w:val="22"/>
        </w:rPr>
        <w:t>to pay annual fees and all other applicable fees in full promptly by the due date;</w:t>
      </w:r>
    </w:p>
    <w:p w14:paraId="7ECBFD82" w14:textId="77777777" w:rsidR="00B621C4" w:rsidRPr="008D60D6" w:rsidRDefault="00B621C4" w:rsidP="00B621C4">
      <w:pPr>
        <w:pStyle w:val="Heading2"/>
        <w:numPr>
          <w:ilvl w:val="0"/>
          <w:numId w:val="13"/>
        </w:numPr>
        <w:tabs>
          <w:tab w:val="clear" w:pos="360"/>
          <w:tab w:val="num" w:pos="644"/>
        </w:tabs>
        <w:spacing w:after="60"/>
        <w:ind w:left="644"/>
        <w:jc w:val="both"/>
        <w:rPr>
          <w:b w:val="0"/>
          <w:sz w:val="22"/>
          <w:szCs w:val="22"/>
        </w:rPr>
      </w:pPr>
      <w:r w:rsidRPr="008D60D6">
        <w:rPr>
          <w:b w:val="0"/>
          <w:sz w:val="22"/>
          <w:szCs w:val="22"/>
        </w:rPr>
        <w:t>to be represented, attend and support IAAC meetings, working groups and peer evaluation activities whenever appropriate or feasible;</w:t>
      </w:r>
    </w:p>
    <w:p w14:paraId="72C95836" w14:textId="77777777" w:rsidR="00B621C4" w:rsidRPr="008D60D6" w:rsidRDefault="00B621C4" w:rsidP="00B621C4">
      <w:pPr>
        <w:pStyle w:val="Heading2"/>
        <w:numPr>
          <w:ilvl w:val="0"/>
          <w:numId w:val="13"/>
        </w:numPr>
        <w:tabs>
          <w:tab w:val="clear" w:pos="360"/>
          <w:tab w:val="num" w:pos="644"/>
        </w:tabs>
        <w:spacing w:after="60"/>
        <w:ind w:left="644"/>
        <w:jc w:val="both"/>
        <w:rPr>
          <w:b w:val="0"/>
          <w:sz w:val="22"/>
          <w:szCs w:val="22"/>
        </w:rPr>
      </w:pPr>
      <w:r w:rsidRPr="008D60D6">
        <w:rPr>
          <w:b w:val="0"/>
          <w:sz w:val="22"/>
          <w:szCs w:val="22"/>
        </w:rPr>
        <w:t>to contribute to the efficient resolution of any complaints received by IAAC in circumstances where our organization is involved;</w:t>
      </w:r>
    </w:p>
    <w:p w14:paraId="314A16B7" w14:textId="77777777" w:rsidR="00B621C4" w:rsidRPr="008D60D6" w:rsidRDefault="00B621C4" w:rsidP="00B621C4">
      <w:pPr>
        <w:pStyle w:val="Heading2"/>
        <w:numPr>
          <w:ilvl w:val="0"/>
          <w:numId w:val="13"/>
        </w:numPr>
        <w:tabs>
          <w:tab w:val="clear" w:pos="360"/>
          <w:tab w:val="num" w:pos="644"/>
        </w:tabs>
        <w:spacing w:after="60"/>
        <w:ind w:left="644"/>
        <w:jc w:val="both"/>
        <w:rPr>
          <w:b w:val="0"/>
          <w:sz w:val="22"/>
          <w:szCs w:val="22"/>
        </w:rPr>
      </w:pPr>
      <w:r w:rsidRPr="008D60D6">
        <w:rPr>
          <w:b w:val="0"/>
          <w:sz w:val="22"/>
          <w:szCs w:val="22"/>
        </w:rPr>
        <w:t>to uphold copyright on IAAC publications and security arrangements for internal/committee documents;</w:t>
      </w:r>
    </w:p>
    <w:p w14:paraId="02563124" w14:textId="77777777" w:rsidR="00B621C4" w:rsidRPr="008D60D6" w:rsidRDefault="00B621C4" w:rsidP="00B621C4">
      <w:pPr>
        <w:pStyle w:val="Heading2"/>
        <w:numPr>
          <w:ilvl w:val="0"/>
          <w:numId w:val="13"/>
        </w:numPr>
        <w:tabs>
          <w:tab w:val="clear" w:pos="360"/>
          <w:tab w:val="num" w:pos="644"/>
        </w:tabs>
        <w:spacing w:after="60"/>
        <w:ind w:left="644"/>
        <w:jc w:val="both"/>
        <w:rPr>
          <w:b w:val="0"/>
          <w:sz w:val="22"/>
          <w:szCs w:val="22"/>
        </w:rPr>
      </w:pPr>
      <w:r w:rsidRPr="008D60D6">
        <w:rPr>
          <w:b w:val="0"/>
          <w:sz w:val="22"/>
          <w:szCs w:val="22"/>
        </w:rPr>
        <w:t>in case the applicant is an accreditation body, to work actively to ensure there is no market confusion between our accreditation activities and activities of any related bodies;</w:t>
      </w:r>
    </w:p>
    <w:p w14:paraId="3FA7F092" w14:textId="77777777" w:rsidR="00B621C4" w:rsidRPr="008D60D6" w:rsidRDefault="00B621C4" w:rsidP="00B621C4">
      <w:pPr>
        <w:pStyle w:val="Heading2"/>
        <w:numPr>
          <w:ilvl w:val="0"/>
          <w:numId w:val="13"/>
        </w:numPr>
        <w:tabs>
          <w:tab w:val="clear" w:pos="360"/>
          <w:tab w:val="num" w:pos="644"/>
        </w:tabs>
        <w:spacing w:after="60"/>
        <w:ind w:left="644"/>
        <w:jc w:val="both"/>
        <w:rPr>
          <w:b w:val="0"/>
          <w:sz w:val="22"/>
          <w:szCs w:val="22"/>
        </w:rPr>
      </w:pPr>
      <w:r w:rsidRPr="008D60D6">
        <w:rPr>
          <w:b w:val="0"/>
          <w:sz w:val="22"/>
          <w:szCs w:val="22"/>
        </w:rPr>
        <w:t xml:space="preserve">to clearly distinguish accreditation from </w:t>
      </w:r>
      <w:proofErr w:type="gramStart"/>
      <w:r w:rsidRPr="008D60D6">
        <w:rPr>
          <w:b w:val="0"/>
          <w:sz w:val="22"/>
          <w:szCs w:val="22"/>
        </w:rPr>
        <w:t>certification;</w:t>
      </w:r>
      <w:proofErr w:type="gramEnd"/>
    </w:p>
    <w:p w14:paraId="28C4D740" w14:textId="77777777" w:rsidR="00B621C4" w:rsidRPr="008D60D6" w:rsidRDefault="00B621C4" w:rsidP="00B621C4">
      <w:pPr>
        <w:pStyle w:val="Heading2"/>
        <w:numPr>
          <w:ilvl w:val="0"/>
          <w:numId w:val="13"/>
        </w:numPr>
        <w:tabs>
          <w:tab w:val="clear" w:pos="360"/>
          <w:tab w:val="num" w:pos="644"/>
        </w:tabs>
        <w:spacing w:after="60"/>
        <w:ind w:left="644"/>
        <w:jc w:val="both"/>
        <w:rPr>
          <w:b w:val="0"/>
          <w:sz w:val="22"/>
          <w:szCs w:val="22"/>
        </w:rPr>
      </w:pPr>
      <w:r w:rsidRPr="008D60D6">
        <w:rPr>
          <w:b w:val="0"/>
          <w:sz w:val="22"/>
          <w:szCs w:val="22"/>
        </w:rPr>
        <w:t xml:space="preserve">to not make any references which may be inferred that our organization has signatory status within an IAAC Multilateral Arrangement when such status is not </w:t>
      </w:r>
      <w:proofErr w:type="gramStart"/>
      <w:r w:rsidRPr="008D60D6">
        <w:rPr>
          <w:b w:val="0"/>
          <w:sz w:val="22"/>
          <w:szCs w:val="22"/>
        </w:rPr>
        <w:t>conferred;</w:t>
      </w:r>
      <w:proofErr w:type="gramEnd"/>
    </w:p>
    <w:p w14:paraId="2282844C" w14:textId="77777777" w:rsidR="00B621C4" w:rsidRPr="008D60D6" w:rsidRDefault="00B621C4" w:rsidP="00B621C4">
      <w:pPr>
        <w:pStyle w:val="Heading2"/>
        <w:tabs>
          <w:tab w:val="num" w:pos="1485"/>
        </w:tabs>
        <w:spacing w:after="60"/>
        <w:jc w:val="left"/>
        <w:rPr>
          <w:b w:val="0"/>
          <w:sz w:val="22"/>
          <w:szCs w:val="22"/>
        </w:rPr>
      </w:pPr>
    </w:p>
    <w:p w14:paraId="041A2D7B" w14:textId="77777777" w:rsidR="00B621C4" w:rsidRPr="008D60D6" w:rsidRDefault="00B621C4" w:rsidP="00B621C4">
      <w:pPr>
        <w:pStyle w:val="Heading2"/>
        <w:tabs>
          <w:tab w:val="num" w:pos="1485"/>
        </w:tabs>
        <w:spacing w:after="60"/>
        <w:jc w:val="left"/>
        <w:rPr>
          <w:b w:val="0"/>
          <w:sz w:val="22"/>
          <w:szCs w:val="22"/>
        </w:rPr>
      </w:pPr>
      <w:r w:rsidRPr="008D60D6">
        <w:rPr>
          <w:b w:val="0"/>
          <w:sz w:val="22"/>
          <w:szCs w:val="22"/>
        </w:rPr>
        <w:t>We agree to promptly provide to IAAC any information requested about the measures taken to fulfill the above obligations.</w:t>
      </w:r>
    </w:p>
    <w:p w14:paraId="7B4F814D" w14:textId="77777777" w:rsidR="00B621C4" w:rsidRPr="008D60D6" w:rsidRDefault="00B621C4" w:rsidP="00B621C4">
      <w:pPr>
        <w:pStyle w:val="Heading2"/>
        <w:tabs>
          <w:tab w:val="num" w:pos="1485"/>
        </w:tabs>
        <w:spacing w:after="60"/>
        <w:jc w:val="left"/>
        <w:rPr>
          <w:b w:val="0"/>
          <w:sz w:val="22"/>
          <w:szCs w:val="22"/>
        </w:rPr>
      </w:pPr>
      <w:r w:rsidRPr="008D60D6">
        <w:rPr>
          <w:b w:val="0"/>
          <w:sz w:val="22"/>
          <w:szCs w:val="22"/>
        </w:rPr>
        <w:t xml:space="preserve">We also commit to informing the IAAC Executive Secretary promptly of any changes in our organization or in our compliance </w:t>
      </w:r>
      <w:proofErr w:type="gramStart"/>
      <w:r w:rsidRPr="008D60D6">
        <w:rPr>
          <w:b w:val="0"/>
          <w:sz w:val="22"/>
          <w:szCs w:val="22"/>
        </w:rPr>
        <w:t>to</w:t>
      </w:r>
      <w:proofErr w:type="gramEnd"/>
      <w:r w:rsidRPr="008D60D6">
        <w:rPr>
          <w:b w:val="0"/>
          <w:sz w:val="22"/>
          <w:szCs w:val="22"/>
        </w:rPr>
        <w:t xml:space="preserve"> the above requirements which could affect the status of our membership.  </w:t>
      </w:r>
    </w:p>
    <w:p w14:paraId="34205AF6" w14:textId="77777777" w:rsidR="00B621C4" w:rsidRPr="008D60D6" w:rsidRDefault="00B621C4" w:rsidP="00B621C4">
      <w:pPr>
        <w:pStyle w:val="Heading2"/>
        <w:tabs>
          <w:tab w:val="num" w:pos="1485"/>
        </w:tabs>
        <w:spacing w:after="60"/>
        <w:jc w:val="left"/>
        <w:rPr>
          <w:b w:val="0"/>
          <w:sz w:val="22"/>
          <w:szCs w:val="22"/>
        </w:rPr>
      </w:pPr>
      <w:r w:rsidRPr="008D60D6">
        <w:rPr>
          <w:b w:val="0"/>
          <w:sz w:val="22"/>
          <w:szCs w:val="22"/>
        </w:rPr>
        <w:t>We understand that failure to uphold or fulfill the above obligations and any other requirements that may be established by IAAC for membership may result in termination of membership.</w:t>
      </w:r>
    </w:p>
    <w:p w14:paraId="584E7019" w14:textId="77777777" w:rsidR="00B621C4" w:rsidRPr="006F3E2B" w:rsidRDefault="00B621C4" w:rsidP="00B621C4">
      <w:pPr>
        <w:pStyle w:val="Heading2"/>
        <w:jc w:val="left"/>
        <w:rPr>
          <w:b w:val="0"/>
          <w:sz w:val="20"/>
        </w:rPr>
      </w:pPr>
    </w:p>
    <w:p w14:paraId="542F5C07" w14:textId="77777777" w:rsidR="00B621C4" w:rsidRDefault="00B621C4" w:rsidP="00B621C4">
      <w:pPr>
        <w:tabs>
          <w:tab w:val="left" w:pos="720"/>
          <w:tab w:val="left" w:pos="7200"/>
        </w:tabs>
        <w:rPr>
          <w:rFonts w:ascii="Arial" w:hAnsi="Arial"/>
          <w:sz w:val="20"/>
          <w:lang w:val="en-US"/>
        </w:rPr>
      </w:pPr>
    </w:p>
    <w:p w14:paraId="37EA566E" w14:textId="77777777" w:rsidR="008D60D6" w:rsidRPr="006F3E2B" w:rsidRDefault="008D60D6" w:rsidP="00B621C4">
      <w:pPr>
        <w:tabs>
          <w:tab w:val="left" w:pos="720"/>
          <w:tab w:val="left" w:pos="7200"/>
        </w:tabs>
        <w:rPr>
          <w:rFonts w:ascii="Arial" w:hAnsi="Arial"/>
          <w:sz w:val="20"/>
          <w:lang w:val="en-US"/>
        </w:rPr>
      </w:pPr>
    </w:p>
    <w:p w14:paraId="3402844A" w14:textId="77777777" w:rsidR="00B621C4" w:rsidRPr="008D60D6" w:rsidRDefault="00B621C4" w:rsidP="00B621C4">
      <w:pPr>
        <w:tabs>
          <w:tab w:val="left" w:pos="720"/>
          <w:tab w:val="left" w:pos="7200"/>
        </w:tabs>
        <w:rPr>
          <w:rFonts w:ascii="Arial" w:hAnsi="Arial"/>
          <w:sz w:val="22"/>
          <w:szCs w:val="22"/>
          <w:lang w:val="en-US"/>
        </w:rPr>
      </w:pPr>
      <w:r w:rsidRPr="006F3E2B">
        <w:rPr>
          <w:rFonts w:ascii="Arial" w:hAnsi="Arial"/>
          <w:lang w:val="en-US"/>
        </w:rPr>
        <w:tab/>
      </w:r>
      <w:r w:rsidRPr="008D60D6">
        <w:rPr>
          <w:rFonts w:ascii="Arial" w:hAnsi="Arial"/>
          <w:sz w:val="22"/>
          <w:szCs w:val="22"/>
          <w:lang w:val="en-US"/>
        </w:rPr>
        <w:t>_________________________________</w:t>
      </w:r>
      <w:r w:rsidRPr="008D60D6">
        <w:rPr>
          <w:rFonts w:ascii="Arial" w:hAnsi="Arial"/>
          <w:sz w:val="22"/>
          <w:szCs w:val="22"/>
          <w:lang w:val="en-US"/>
        </w:rPr>
        <w:tab/>
      </w:r>
    </w:p>
    <w:p w14:paraId="5F99EBEA" w14:textId="77777777" w:rsidR="00B621C4" w:rsidRPr="008D60D6" w:rsidRDefault="00B621C4" w:rsidP="00B621C4">
      <w:pPr>
        <w:tabs>
          <w:tab w:val="left" w:pos="720"/>
          <w:tab w:val="left" w:pos="7200"/>
        </w:tabs>
        <w:rPr>
          <w:rFonts w:ascii="Arial" w:hAnsi="Arial"/>
          <w:sz w:val="22"/>
          <w:szCs w:val="22"/>
          <w:lang w:val="en-US"/>
        </w:rPr>
      </w:pPr>
      <w:r w:rsidRPr="008D60D6">
        <w:rPr>
          <w:rFonts w:ascii="Arial" w:hAnsi="Arial"/>
          <w:sz w:val="22"/>
          <w:szCs w:val="22"/>
          <w:lang w:val="en-US"/>
        </w:rPr>
        <w:tab/>
        <w:t>Signature of authorized executive</w:t>
      </w:r>
      <w:r w:rsidRPr="008D60D6">
        <w:rPr>
          <w:rFonts w:ascii="Arial" w:hAnsi="Arial"/>
          <w:sz w:val="22"/>
          <w:szCs w:val="22"/>
          <w:lang w:val="en-US"/>
        </w:rPr>
        <w:tab/>
      </w:r>
    </w:p>
    <w:p w14:paraId="2EFC5277" w14:textId="77777777" w:rsidR="00B621C4" w:rsidRDefault="00B621C4" w:rsidP="00B621C4">
      <w:pPr>
        <w:rPr>
          <w:rFonts w:ascii="Arial" w:hAnsi="Arial"/>
          <w:sz w:val="22"/>
          <w:szCs w:val="22"/>
          <w:lang w:val="en-US"/>
        </w:rPr>
      </w:pPr>
    </w:p>
    <w:p w14:paraId="20F46CA2" w14:textId="77777777" w:rsidR="008D60D6" w:rsidRPr="008D60D6" w:rsidRDefault="008D60D6" w:rsidP="00B621C4">
      <w:pPr>
        <w:rPr>
          <w:rFonts w:ascii="Arial" w:hAnsi="Arial"/>
          <w:sz w:val="22"/>
          <w:szCs w:val="22"/>
          <w:lang w:val="en-US"/>
        </w:rPr>
      </w:pPr>
    </w:p>
    <w:p w14:paraId="5BF84EAD" w14:textId="77777777" w:rsidR="00B621C4" w:rsidRPr="008D60D6" w:rsidRDefault="00B621C4" w:rsidP="00B621C4">
      <w:pPr>
        <w:tabs>
          <w:tab w:val="left" w:pos="720"/>
          <w:tab w:val="left" w:pos="7200"/>
        </w:tabs>
        <w:rPr>
          <w:rFonts w:ascii="Arial" w:hAnsi="Arial"/>
          <w:sz w:val="22"/>
          <w:szCs w:val="22"/>
          <w:lang w:val="en-US"/>
        </w:rPr>
      </w:pPr>
      <w:r w:rsidRPr="008D60D6">
        <w:rPr>
          <w:rFonts w:ascii="Arial" w:hAnsi="Arial"/>
          <w:sz w:val="22"/>
          <w:szCs w:val="22"/>
          <w:lang w:val="en-US"/>
        </w:rPr>
        <w:tab/>
        <w:t>_________________________________</w:t>
      </w:r>
      <w:r w:rsidRPr="008D60D6">
        <w:rPr>
          <w:rFonts w:ascii="Arial" w:hAnsi="Arial"/>
          <w:sz w:val="22"/>
          <w:szCs w:val="22"/>
          <w:lang w:val="en-US"/>
        </w:rPr>
        <w:tab/>
        <w:t>__________________</w:t>
      </w:r>
    </w:p>
    <w:p w14:paraId="5FEF3C28" w14:textId="77777777" w:rsidR="0056251D" w:rsidRPr="008D60D6" w:rsidRDefault="00B621C4" w:rsidP="008D60D6">
      <w:pPr>
        <w:pStyle w:val="ListBullet2"/>
      </w:pPr>
      <w:r w:rsidRPr="008D60D6">
        <w:t>Name and title of authorized executive</w:t>
      </w:r>
      <w:r w:rsidRPr="008D60D6">
        <w:tab/>
      </w:r>
      <w:r w:rsidRPr="008D60D6">
        <w:tab/>
      </w:r>
      <w:r w:rsidRPr="008D60D6">
        <w:tab/>
      </w:r>
      <w:proofErr w:type="gramStart"/>
      <w:r w:rsidRPr="008D60D6">
        <w:tab/>
        <w:t xml:space="preserve">  Date</w:t>
      </w:r>
      <w:proofErr w:type="gramEnd"/>
    </w:p>
    <w:sectPr w:rsidR="0056251D" w:rsidRPr="008D60D6">
      <w:headerReference w:type="default" r:id="rId8"/>
      <w:footerReference w:type="default" r:id="rId9"/>
      <w:headerReference w:type="first" r:id="rId10"/>
      <w:footerReference w:type="first" r:id="rId11"/>
      <w:pgSz w:w="12240" w:h="15840" w:code="1"/>
      <w:pgMar w:top="1440" w:right="1134" w:bottom="1079" w:left="1418" w:header="35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FCF5" w14:textId="77777777" w:rsidR="00545F0E" w:rsidRDefault="00545F0E">
      <w:r>
        <w:separator/>
      </w:r>
    </w:p>
  </w:endnote>
  <w:endnote w:type="continuationSeparator" w:id="0">
    <w:p w14:paraId="730958FA" w14:textId="77777777" w:rsidR="00545F0E" w:rsidRDefault="0054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20C2" w14:textId="77777777" w:rsidR="003F4C6D" w:rsidRPr="00895245" w:rsidRDefault="003F4C6D" w:rsidP="003F4C6D">
    <w:pPr>
      <w:pStyle w:val="Footer"/>
      <w:jc w:val="center"/>
      <w:rPr>
        <w:rFonts w:ascii="Arial" w:hAnsi="Arial" w:cs="Arial"/>
        <w:sz w:val="18"/>
        <w:lang w:val="en-US"/>
      </w:rPr>
    </w:pPr>
    <w:r>
      <w:rPr>
        <w:rFonts w:ascii="Arial" w:hAnsi="Arial" w:cs="Arial"/>
        <w:sz w:val="18"/>
        <w:lang w:val="en-US"/>
      </w:rPr>
      <w:t>IAAC Application for Associate Membership</w:t>
    </w:r>
    <w:r>
      <w:rPr>
        <w:rFonts w:ascii="Arial" w:hAnsi="Arial" w:cs="Arial"/>
        <w:sz w:val="18"/>
        <w:lang w:val="en-US"/>
      </w:rPr>
      <w:tab/>
    </w:r>
    <w:r>
      <w:rPr>
        <w:rStyle w:val="PageNumber"/>
        <w:rFonts w:ascii="Arial" w:hAnsi="Arial" w:cs="Arial"/>
        <w:bCs/>
        <w:sz w:val="18"/>
        <w:szCs w:val="18"/>
        <w:lang w:val="en-US"/>
      </w:rPr>
      <w:tab/>
    </w:r>
    <w:r w:rsidR="000C1E93">
      <w:rPr>
        <w:rStyle w:val="PageNumber"/>
        <w:rFonts w:ascii="Arial" w:hAnsi="Arial" w:cs="Arial"/>
        <w:bCs/>
        <w:sz w:val="18"/>
        <w:szCs w:val="18"/>
        <w:lang w:val="en-US"/>
      </w:rPr>
      <w:t>Prepared by: Executive</w:t>
    </w:r>
    <w:r w:rsidRPr="0094003B">
      <w:rPr>
        <w:rStyle w:val="PageNumber"/>
        <w:rFonts w:ascii="Arial" w:hAnsi="Arial" w:cs="Arial"/>
        <w:bCs/>
        <w:sz w:val="18"/>
        <w:szCs w:val="18"/>
        <w:lang w:val="en-US"/>
      </w:rPr>
      <w:t xml:space="preserve"> Committee</w:t>
    </w:r>
  </w:p>
  <w:p w14:paraId="2EBA85F3" w14:textId="76BDBB81" w:rsidR="003F4C6D" w:rsidRDefault="003F4C6D" w:rsidP="003F4C6D">
    <w:pPr>
      <w:pStyle w:val="Footer"/>
      <w:jc w:val="center"/>
      <w:rPr>
        <w:rStyle w:val="PageNumber"/>
        <w:rFonts w:ascii="Arial" w:hAnsi="Arial" w:cs="Arial"/>
        <w:bCs/>
        <w:sz w:val="18"/>
        <w:szCs w:val="18"/>
        <w:lang w:val="en-US"/>
      </w:rPr>
    </w:pPr>
    <w:r w:rsidRPr="0094003B">
      <w:rPr>
        <w:rFonts w:ascii="Arial" w:hAnsi="Arial" w:cs="Arial"/>
        <w:sz w:val="18"/>
        <w:szCs w:val="18"/>
        <w:lang w:val="en-US"/>
      </w:rPr>
      <w:t xml:space="preserve">Page </w:t>
    </w:r>
    <w:r w:rsidRPr="0094003B">
      <w:rPr>
        <w:rFonts w:ascii="Arial" w:hAnsi="Arial" w:cs="Arial"/>
        <w:sz w:val="18"/>
        <w:szCs w:val="18"/>
      </w:rPr>
      <w:fldChar w:fldCharType="begin"/>
    </w:r>
    <w:r w:rsidRPr="0094003B">
      <w:rPr>
        <w:rFonts w:ascii="Arial" w:hAnsi="Arial" w:cs="Arial"/>
        <w:sz w:val="18"/>
        <w:szCs w:val="18"/>
        <w:lang w:val="en-US"/>
      </w:rPr>
      <w:instrText xml:space="preserve"> PAGE </w:instrText>
    </w:r>
    <w:r w:rsidRPr="0094003B">
      <w:rPr>
        <w:rFonts w:ascii="Arial" w:hAnsi="Arial" w:cs="Arial"/>
        <w:sz w:val="18"/>
        <w:szCs w:val="18"/>
      </w:rPr>
      <w:fldChar w:fldCharType="separate"/>
    </w:r>
    <w:r w:rsidR="00015230">
      <w:rPr>
        <w:rFonts w:ascii="Arial" w:hAnsi="Arial" w:cs="Arial"/>
        <w:noProof/>
        <w:sz w:val="18"/>
        <w:szCs w:val="18"/>
        <w:lang w:val="en-US"/>
      </w:rPr>
      <w:t>2</w:t>
    </w:r>
    <w:r w:rsidRPr="0094003B">
      <w:rPr>
        <w:rFonts w:ascii="Arial" w:hAnsi="Arial" w:cs="Arial"/>
        <w:sz w:val="18"/>
        <w:szCs w:val="18"/>
      </w:rPr>
      <w:fldChar w:fldCharType="end"/>
    </w:r>
    <w:r w:rsidRPr="0094003B">
      <w:rPr>
        <w:rFonts w:ascii="Arial" w:hAnsi="Arial" w:cs="Arial"/>
        <w:sz w:val="18"/>
        <w:szCs w:val="18"/>
        <w:lang w:val="en-US"/>
      </w:rPr>
      <w:t xml:space="preserve"> of </w:t>
    </w:r>
    <w:r w:rsidRPr="0094003B">
      <w:rPr>
        <w:rFonts w:ascii="Arial" w:hAnsi="Arial" w:cs="Arial"/>
        <w:sz w:val="18"/>
        <w:szCs w:val="18"/>
      </w:rPr>
      <w:fldChar w:fldCharType="begin"/>
    </w:r>
    <w:r w:rsidRPr="0094003B">
      <w:rPr>
        <w:rFonts w:ascii="Arial" w:hAnsi="Arial" w:cs="Arial"/>
        <w:sz w:val="18"/>
        <w:szCs w:val="18"/>
        <w:lang w:val="en-US"/>
      </w:rPr>
      <w:instrText xml:space="preserve"> NUMPAGES </w:instrText>
    </w:r>
    <w:r w:rsidRPr="0094003B">
      <w:rPr>
        <w:rFonts w:ascii="Arial" w:hAnsi="Arial" w:cs="Arial"/>
        <w:sz w:val="18"/>
        <w:szCs w:val="18"/>
      </w:rPr>
      <w:fldChar w:fldCharType="separate"/>
    </w:r>
    <w:r w:rsidR="00015230">
      <w:rPr>
        <w:rFonts w:ascii="Arial" w:hAnsi="Arial" w:cs="Arial"/>
        <w:noProof/>
        <w:sz w:val="18"/>
        <w:szCs w:val="18"/>
        <w:lang w:val="en-US"/>
      </w:rPr>
      <w:t>4</w:t>
    </w:r>
    <w:r w:rsidRPr="0094003B">
      <w:rPr>
        <w:rFonts w:ascii="Arial" w:hAnsi="Arial" w:cs="Arial"/>
        <w:sz w:val="18"/>
        <w:szCs w:val="18"/>
      </w:rPr>
      <w:fldChar w:fldCharType="end"/>
    </w:r>
    <w:r w:rsidRPr="0094003B">
      <w:rPr>
        <w:rFonts w:ascii="Arial" w:hAnsi="Arial" w:cs="Arial"/>
        <w:sz w:val="18"/>
        <w:szCs w:val="18"/>
        <w:lang w:val="en-US"/>
      </w:rPr>
      <w:t xml:space="preserve">         </w:t>
    </w:r>
    <w:r>
      <w:rPr>
        <w:rFonts w:ascii="Arial" w:hAnsi="Arial" w:cs="Arial"/>
        <w:sz w:val="18"/>
        <w:szCs w:val="18"/>
        <w:lang w:val="en-US"/>
      </w:rPr>
      <w:t xml:space="preserve">Publication No.: </w:t>
    </w:r>
    <w:proofErr w:type="gramStart"/>
    <w:r w:rsidR="00391D08">
      <w:rPr>
        <w:rFonts w:ascii="Arial" w:hAnsi="Arial" w:cs="Arial"/>
        <w:sz w:val="18"/>
        <w:szCs w:val="18"/>
        <w:lang w:val="en-US"/>
      </w:rPr>
      <w:t>2</w:t>
    </w:r>
    <w:r w:rsidRPr="0094003B">
      <w:rPr>
        <w:rFonts w:ascii="Arial" w:hAnsi="Arial" w:cs="Arial"/>
        <w:sz w:val="18"/>
        <w:szCs w:val="18"/>
        <w:lang w:val="en-US"/>
      </w:rPr>
      <w:t xml:space="preserve">  </w:t>
    </w:r>
    <w:r w:rsidR="005C30B5">
      <w:rPr>
        <w:rFonts w:ascii="Arial" w:hAnsi="Arial" w:cs="Arial"/>
        <w:sz w:val="18"/>
        <w:szCs w:val="18"/>
        <w:lang w:val="en-US"/>
      </w:rPr>
      <w:t>Rev.</w:t>
    </w:r>
    <w:proofErr w:type="gramEnd"/>
    <w:r w:rsidR="005C30B5">
      <w:rPr>
        <w:rFonts w:ascii="Arial" w:hAnsi="Arial" w:cs="Arial"/>
        <w:sz w:val="18"/>
        <w:szCs w:val="18"/>
        <w:lang w:val="en-US"/>
      </w:rPr>
      <w:t>0</w:t>
    </w:r>
    <w:r w:rsidR="00187135">
      <w:rPr>
        <w:rFonts w:ascii="Arial" w:hAnsi="Arial" w:cs="Arial"/>
        <w:sz w:val="18"/>
        <w:szCs w:val="18"/>
        <w:lang w:val="en-US"/>
      </w:rPr>
      <w:t>2</w:t>
    </w:r>
    <w:r w:rsidRPr="0094003B">
      <w:rPr>
        <w:rFonts w:ascii="Arial" w:hAnsi="Arial" w:cs="Arial"/>
        <w:sz w:val="18"/>
        <w:szCs w:val="18"/>
        <w:lang w:val="en-US"/>
      </w:rPr>
      <w:t xml:space="preserve">  </w:t>
    </w:r>
    <w:r>
      <w:rPr>
        <w:rFonts w:ascii="Arial" w:hAnsi="Arial" w:cs="Arial"/>
        <w:sz w:val="18"/>
        <w:szCs w:val="18"/>
        <w:lang w:val="en-US"/>
      </w:rPr>
      <w:tab/>
    </w:r>
    <w:r w:rsidRPr="0094003B">
      <w:rPr>
        <w:rStyle w:val="PageNumber"/>
        <w:rFonts w:ascii="Arial" w:hAnsi="Arial" w:cs="Arial"/>
        <w:bCs/>
        <w:sz w:val="18"/>
        <w:szCs w:val="18"/>
        <w:lang w:val="en-US"/>
      </w:rPr>
      <w:t>Issue Date:</w:t>
    </w:r>
    <w:r>
      <w:rPr>
        <w:rStyle w:val="PageNumber"/>
        <w:rFonts w:ascii="Arial" w:hAnsi="Arial" w:cs="Arial"/>
        <w:bCs/>
        <w:sz w:val="18"/>
        <w:szCs w:val="18"/>
        <w:lang w:val="en-US"/>
      </w:rPr>
      <w:t xml:space="preserve"> </w:t>
    </w:r>
    <w:r w:rsidR="00391D08">
      <w:rPr>
        <w:rFonts w:ascii="Arial" w:hAnsi="Arial" w:cs="Arial"/>
        <w:sz w:val="18"/>
        <w:lang w:val="en-US"/>
      </w:rPr>
      <w:t>August 20, 2020</w:t>
    </w:r>
    <w:r>
      <w:rPr>
        <w:rFonts w:ascii="Arial" w:hAnsi="Arial" w:cs="Arial"/>
        <w:sz w:val="18"/>
        <w:lang w:val="en-US"/>
      </w:rPr>
      <w:tab/>
    </w:r>
    <w:r w:rsidRPr="0094003B">
      <w:rPr>
        <w:rStyle w:val="PageNumber"/>
        <w:rFonts w:ascii="Arial" w:hAnsi="Arial" w:cs="Arial"/>
        <w:bCs/>
        <w:sz w:val="18"/>
        <w:szCs w:val="18"/>
        <w:lang w:val="en-US"/>
      </w:rPr>
      <w:t xml:space="preserve">IAAC FM </w:t>
    </w:r>
    <w:r>
      <w:rPr>
        <w:rStyle w:val="PageNumber"/>
        <w:rFonts w:ascii="Arial" w:hAnsi="Arial" w:cs="Arial"/>
        <w:bCs/>
        <w:sz w:val="18"/>
        <w:szCs w:val="18"/>
        <w:lang w:val="en-US"/>
      </w:rPr>
      <w:t>028</w:t>
    </w:r>
    <w:r w:rsidRPr="00160032">
      <w:rPr>
        <w:rStyle w:val="PageNumber"/>
        <w:rFonts w:ascii="Arial" w:hAnsi="Arial" w:cs="Arial"/>
        <w:bCs/>
        <w:sz w:val="18"/>
        <w:szCs w:val="18"/>
        <w:lang w:val="en-US"/>
      </w:rPr>
      <w:t>/</w:t>
    </w:r>
    <w:r w:rsidR="00391D08">
      <w:rPr>
        <w:rStyle w:val="PageNumber"/>
        <w:rFonts w:ascii="Arial" w:hAnsi="Arial" w:cs="Arial"/>
        <w:bCs/>
        <w:sz w:val="18"/>
        <w:szCs w:val="18"/>
        <w:lang w:val="en-US"/>
      </w:rPr>
      <w:t>20</w:t>
    </w:r>
    <w:r w:rsidRPr="0094003B">
      <w:rPr>
        <w:rStyle w:val="PageNumber"/>
        <w:rFonts w:ascii="Arial" w:hAnsi="Arial" w:cs="Arial"/>
        <w:bCs/>
        <w:sz w:val="18"/>
        <w:szCs w:val="18"/>
        <w:lang w:val="en-US"/>
      </w:rPr>
      <w:t xml:space="preserve">             </w:t>
    </w:r>
  </w:p>
  <w:p w14:paraId="44B17C17" w14:textId="77777777" w:rsidR="003F4C6D" w:rsidRPr="0094003B" w:rsidRDefault="003F4C6D" w:rsidP="003F4C6D">
    <w:pPr>
      <w:pStyle w:val="Footer"/>
      <w:jc w:val="center"/>
      <w:rPr>
        <w:rStyle w:val="PageNumber"/>
        <w:rFonts w:ascii="Arial" w:hAnsi="Arial" w:cs="Arial"/>
        <w:bCs/>
        <w:sz w:val="18"/>
        <w:szCs w:val="18"/>
        <w:lang w:val="en-US"/>
      </w:rPr>
    </w:pPr>
    <w:r>
      <w:rPr>
        <w:rStyle w:val="PageNumber"/>
        <w:rFonts w:ascii="Arial" w:hAnsi="Arial" w:cs="Arial"/>
        <w:bCs/>
        <w:sz w:val="18"/>
        <w:szCs w:val="18"/>
        <w:lang w:val="en-US"/>
      </w:rPr>
      <w:t xml:space="preserve">Approved by: Executive Committee </w:t>
    </w:r>
    <w:r>
      <w:rPr>
        <w:rStyle w:val="PageNumber"/>
        <w:rFonts w:ascii="Arial" w:hAnsi="Arial" w:cs="Arial"/>
        <w:bCs/>
        <w:sz w:val="18"/>
        <w:szCs w:val="18"/>
        <w:lang w:val="en-US"/>
      </w:rPr>
      <w:tab/>
    </w:r>
    <w:r w:rsidRPr="0094003B">
      <w:rPr>
        <w:rStyle w:val="PageNumber"/>
        <w:rFonts w:ascii="Arial" w:hAnsi="Arial" w:cs="Arial"/>
        <w:bCs/>
        <w:sz w:val="18"/>
        <w:szCs w:val="18"/>
        <w:lang w:val="en-US"/>
      </w:rPr>
      <w:t xml:space="preserve">Application </w:t>
    </w:r>
    <w:r>
      <w:rPr>
        <w:rStyle w:val="PageNumber"/>
        <w:rFonts w:ascii="Arial" w:hAnsi="Arial" w:cs="Arial"/>
        <w:bCs/>
        <w:sz w:val="18"/>
        <w:szCs w:val="18"/>
        <w:lang w:val="en-US"/>
      </w:rPr>
      <w:t>D</w:t>
    </w:r>
    <w:r w:rsidRPr="0094003B">
      <w:rPr>
        <w:rStyle w:val="PageNumber"/>
        <w:rFonts w:ascii="Arial" w:hAnsi="Arial" w:cs="Arial"/>
        <w:bCs/>
        <w:sz w:val="18"/>
        <w:szCs w:val="18"/>
        <w:lang w:val="en-US"/>
      </w:rPr>
      <w:t>ate: Immediately</w:t>
    </w:r>
  </w:p>
  <w:p w14:paraId="67F25CC3" w14:textId="77777777" w:rsidR="006F3E2B" w:rsidRPr="003F4C6D" w:rsidRDefault="003F4C6D" w:rsidP="003F4C6D">
    <w:pPr>
      <w:pStyle w:val="Footer"/>
      <w:tabs>
        <w:tab w:val="left" w:pos="2775"/>
        <w:tab w:val="center" w:pos="6840"/>
        <w:tab w:val="center" w:pos="6949"/>
        <w:tab w:val="right" w:pos="12420"/>
      </w:tabs>
      <w:jc w:val="center"/>
      <w:rPr>
        <w:rFonts w:ascii="Arial" w:hAnsi="Arial" w:cs="Arial"/>
        <w:bCs/>
        <w:sz w:val="18"/>
        <w:szCs w:val="18"/>
        <w:lang w:val="en-US"/>
      </w:rPr>
    </w:pPr>
    <w:r w:rsidRPr="0094003B">
      <w:rPr>
        <w:rStyle w:val="PageNumber"/>
        <w:rFonts w:ascii="Arial" w:hAnsi="Arial" w:cs="Arial"/>
        <w:sz w:val="18"/>
        <w:szCs w:val="18"/>
        <w:lang w:val="en-US"/>
      </w:rPr>
      <w:t xml:space="preserve">COPYRIGHT: </w:t>
    </w:r>
    <w:r w:rsidRPr="0094003B">
      <w:rPr>
        <w:rStyle w:val="PageNumber"/>
        <w:rFonts w:ascii="Arial" w:hAnsi="Arial" w:cs="Arial"/>
        <w:bCs/>
        <w:sz w:val="18"/>
        <w:szCs w:val="18"/>
        <w:lang w:val="en-US"/>
      </w:rPr>
      <w:t xml:space="preserve">IAAC holds the copyright of this </w:t>
    </w:r>
    <w:proofErr w:type="gramStart"/>
    <w:r w:rsidRPr="0094003B">
      <w:rPr>
        <w:rStyle w:val="PageNumber"/>
        <w:rFonts w:ascii="Arial" w:hAnsi="Arial" w:cs="Arial"/>
        <w:bCs/>
        <w:sz w:val="18"/>
        <w:szCs w:val="18"/>
        <w:lang w:val="en-US"/>
      </w:rPr>
      <w:t>document</w:t>
    </w:r>
    <w:proofErr w:type="gramEnd"/>
    <w:r w:rsidRPr="0094003B">
      <w:rPr>
        <w:rStyle w:val="PageNumber"/>
        <w:rFonts w:ascii="Arial" w:hAnsi="Arial" w:cs="Arial"/>
        <w:bCs/>
        <w:sz w:val="18"/>
        <w:szCs w:val="18"/>
        <w:lang w:val="en-US"/>
      </w:rPr>
      <w:t xml:space="preserve"> and it may not be copied for resale.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7871" w14:textId="77777777" w:rsidR="006F3E2B" w:rsidRDefault="006F3E2B">
    <w:pPr>
      <w:pStyle w:val="Footer"/>
      <w:jc w:val="center"/>
      <w:rPr>
        <w:rFonts w:ascii="Arial" w:hAnsi="Arial" w:cs="Arial"/>
        <w:sz w:val="18"/>
        <w:lang w:val="en-US"/>
      </w:rPr>
    </w:pPr>
    <w:r>
      <w:rPr>
        <w:rFonts w:ascii="Arial" w:hAnsi="Arial" w:cs="Arial"/>
        <w:sz w:val="18"/>
        <w:lang w:val="en-US"/>
      </w:rPr>
      <w:t>IAAC Membership Application Procedure</w:t>
    </w:r>
  </w:p>
  <w:p w14:paraId="2B115C19" w14:textId="77777777" w:rsidR="006F3E2B" w:rsidRDefault="006F3E2B">
    <w:pPr>
      <w:pStyle w:val="Footer"/>
      <w:tabs>
        <w:tab w:val="clear" w:pos="4419"/>
        <w:tab w:val="clear" w:pos="8838"/>
        <w:tab w:val="center" w:pos="4860"/>
        <w:tab w:val="right" w:pos="9720"/>
      </w:tabs>
      <w:rPr>
        <w:rFonts w:ascii="Arial" w:hAnsi="Arial" w:cs="Arial"/>
        <w:sz w:val="18"/>
        <w:lang w:val="en-US"/>
      </w:rPr>
    </w:pPr>
    <w:r>
      <w:rPr>
        <w:rFonts w:ascii="Arial" w:hAnsi="Arial" w:cs="Arial"/>
        <w:sz w:val="18"/>
        <w:lang w:val="en-US"/>
      </w:rPr>
      <w:t xml:space="preserve">Date of issue: Oct. 29, </w:t>
    </w:r>
    <w:proofErr w:type="gramStart"/>
    <w:r>
      <w:rPr>
        <w:rFonts w:ascii="Arial" w:hAnsi="Arial" w:cs="Arial"/>
        <w:sz w:val="18"/>
        <w:lang w:val="en-US"/>
      </w:rPr>
      <w:t>2004</w:t>
    </w:r>
    <w:proofErr w:type="gramEnd"/>
    <w:r>
      <w:rPr>
        <w:rFonts w:ascii="Arial" w:hAnsi="Arial" w:cs="Arial"/>
        <w:sz w:val="18"/>
        <w:lang w:val="en-US"/>
      </w:rPr>
      <w:tab/>
      <w:t>IAAC PR 013/04</w:t>
    </w:r>
    <w:r>
      <w:rPr>
        <w:rFonts w:ascii="Arial" w:hAnsi="Arial" w:cs="Arial"/>
        <w:sz w:val="18"/>
        <w:lang w:val="en-US"/>
      </w:rPr>
      <w:tab/>
      <w:t xml:space="preserve">Page </w:t>
    </w:r>
    <w:r>
      <w:rPr>
        <w:rStyle w:val="PageNumber"/>
        <w:rFonts w:ascii="Arial" w:hAnsi="Arial" w:cs="Arial"/>
        <w:sz w:val="18"/>
      </w:rPr>
      <w:fldChar w:fldCharType="begin"/>
    </w:r>
    <w:r>
      <w:rPr>
        <w:rStyle w:val="PageNumber"/>
        <w:rFonts w:ascii="Arial" w:hAnsi="Arial" w:cs="Arial"/>
        <w:sz w:val="18"/>
        <w:lang w:val="en-US"/>
      </w:rPr>
      <w:instrText xml:space="preserve"> PAGE </w:instrText>
    </w:r>
    <w:r>
      <w:rPr>
        <w:rStyle w:val="PageNumber"/>
        <w:rFonts w:ascii="Arial" w:hAnsi="Arial" w:cs="Arial"/>
        <w:sz w:val="18"/>
      </w:rPr>
      <w:fldChar w:fldCharType="separate"/>
    </w:r>
    <w:r>
      <w:rPr>
        <w:rStyle w:val="PageNumber"/>
        <w:rFonts w:ascii="Arial" w:hAnsi="Arial" w:cs="Arial"/>
        <w:noProof/>
        <w:sz w:val="18"/>
        <w:lang w:val="en-US"/>
      </w:rPr>
      <w:t>1</w:t>
    </w:r>
    <w:r>
      <w:rPr>
        <w:rStyle w:val="PageNumber"/>
        <w:rFonts w:ascii="Arial" w:hAnsi="Arial" w:cs="Arial"/>
        <w:sz w:val="18"/>
      </w:rPr>
      <w:fldChar w:fldCharType="end"/>
    </w:r>
    <w:r>
      <w:rPr>
        <w:rStyle w:val="PageNumber"/>
        <w:rFonts w:ascii="Arial" w:hAnsi="Arial" w:cs="Arial"/>
        <w:sz w:val="18"/>
        <w:lang w:val="en-US"/>
      </w:rPr>
      <w:t xml:space="preserve"> of </w:t>
    </w:r>
    <w:r>
      <w:rPr>
        <w:rStyle w:val="PageNumber"/>
        <w:rFonts w:ascii="Arial" w:hAnsi="Arial" w:cs="Arial"/>
        <w:sz w:val="18"/>
      </w:rPr>
      <w:fldChar w:fldCharType="begin"/>
    </w:r>
    <w:r>
      <w:rPr>
        <w:rStyle w:val="PageNumber"/>
        <w:rFonts w:ascii="Arial" w:hAnsi="Arial" w:cs="Arial"/>
        <w:sz w:val="18"/>
        <w:lang w:val="en-US"/>
      </w:rPr>
      <w:instrText xml:space="preserve"> NUMPAGES </w:instrText>
    </w:r>
    <w:r>
      <w:rPr>
        <w:rStyle w:val="PageNumber"/>
        <w:rFonts w:ascii="Arial" w:hAnsi="Arial" w:cs="Arial"/>
        <w:sz w:val="18"/>
      </w:rPr>
      <w:fldChar w:fldCharType="separate"/>
    </w:r>
    <w:r>
      <w:rPr>
        <w:rStyle w:val="PageNumber"/>
        <w:rFonts w:ascii="Arial" w:hAnsi="Arial" w:cs="Arial"/>
        <w:noProof/>
        <w:sz w:val="18"/>
        <w:lang w:val="en-US"/>
      </w:rPr>
      <w:t>1</w:t>
    </w:r>
    <w:r>
      <w:rPr>
        <w:rStyle w:val="PageNumber"/>
        <w:rFonts w:ascii="Arial" w:hAnsi="Arial" w:cs="Arial"/>
        <w:sz w:val="18"/>
      </w:rPr>
      <w:fldChar w:fldCharType="end"/>
    </w:r>
    <w:r>
      <w:rPr>
        <w:rStyle w:val="PageNumber"/>
        <w:rFonts w:ascii="Arial" w:hAnsi="Arial" w:cs="Arial"/>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DCB8" w14:textId="77777777" w:rsidR="00545F0E" w:rsidRDefault="00545F0E">
      <w:r>
        <w:separator/>
      </w:r>
    </w:p>
  </w:footnote>
  <w:footnote w:type="continuationSeparator" w:id="0">
    <w:p w14:paraId="7EE4D195" w14:textId="77777777" w:rsidR="00545F0E" w:rsidRDefault="00545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D127" w14:textId="77777777" w:rsidR="006F3E2B" w:rsidRDefault="006F3E2B">
    <w:pPr>
      <w:jc w:val="center"/>
    </w:pPr>
  </w:p>
  <w:p w14:paraId="08E16BD6" w14:textId="77777777" w:rsidR="00E547EE" w:rsidRDefault="00E547EE">
    <w:pPr>
      <w:jc w:val="center"/>
    </w:pPr>
  </w:p>
  <w:p w14:paraId="4AF299BA" w14:textId="77777777" w:rsidR="00E547EE" w:rsidRDefault="00E547EE">
    <w:pPr>
      <w:jc w:val="center"/>
    </w:pPr>
  </w:p>
  <w:p w14:paraId="58005C1F" w14:textId="4F20A3CE" w:rsidR="006F3E2B" w:rsidRPr="00E547EE" w:rsidRDefault="006F3E2B">
    <w:pPr>
      <w:pStyle w:val="Header"/>
      <w:jc w:val="center"/>
      <w:rPr>
        <w:rFonts w:ascii="Trebuchet MS" w:hAnsi="Trebuchet MS"/>
        <w:b/>
        <w:bCs/>
        <w:sz w:val="28"/>
        <w:lang w:val="en-US"/>
      </w:rPr>
    </w:pPr>
    <w:r w:rsidRPr="00E547EE">
      <w:rPr>
        <w:rFonts w:ascii="Trebuchet MS" w:hAnsi="Trebuchet MS"/>
        <w:b/>
        <w:bCs/>
        <w:sz w:val="28"/>
        <w:lang w:val="en-US"/>
      </w:rPr>
      <w:t>Inter</w:t>
    </w:r>
    <w:r w:rsidR="006D7F2F">
      <w:rPr>
        <w:rFonts w:ascii="Trebuchet MS" w:hAnsi="Trebuchet MS"/>
        <w:b/>
        <w:bCs/>
        <w:sz w:val="28"/>
        <w:lang w:val="en-US"/>
      </w:rPr>
      <w:t>-</w:t>
    </w:r>
    <w:r w:rsidRPr="00E547EE">
      <w:rPr>
        <w:rFonts w:ascii="Trebuchet MS" w:hAnsi="Trebuchet MS"/>
        <w:b/>
        <w:bCs/>
        <w:sz w:val="28"/>
        <w:lang w:val="en-US"/>
      </w:rPr>
      <w:t>American Accreditation Cooperation</w:t>
    </w:r>
  </w:p>
  <w:p w14:paraId="20DAEC27" w14:textId="77777777" w:rsidR="006F3E2B" w:rsidRDefault="006F3E2B">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F176" w14:textId="77777777" w:rsidR="006F3E2B" w:rsidRDefault="00000000">
    <w:pPr>
      <w:jc w:val="center"/>
    </w:pPr>
    <w:r>
      <w:rPr>
        <w:noProof/>
      </w:rPr>
      <w:pict w14:anchorId="3A9D4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5pt;height:40pt">
          <v:imagedata r:id="rId1" o:title=""/>
        </v:shape>
      </w:pict>
    </w:r>
  </w:p>
  <w:p w14:paraId="053520F3" w14:textId="77777777" w:rsidR="006F3E2B" w:rsidRDefault="006F3E2B">
    <w:pPr>
      <w:pStyle w:val="Header"/>
      <w:jc w:val="center"/>
      <w:rPr>
        <w:rFonts w:ascii="Trebuchet MS" w:hAnsi="Trebuchet MS"/>
        <w:b/>
        <w:bCs/>
        <w:color w:val="FF0000"/>
        <w:sz w:val="28"/>
        <w:lang w:val="en-US"/>
      </w:rPr>
    </w:pPr>
    <w:r>
      <w:rPr>
        <w:rFonts w:ascii="Trebuchet MS" w:hAnsi="Trebuchet MS"/>
        <w:b/>
        <w:bCs/>
        <w:color w:val="FF0000"/>
        <w:sz w:val="28"/>
        <w:lang w:val="en-US"/>
      </w:rPr>
      <w:t>Inter American Accreditation Cooperation</w:t>
    </w:r>
  </w:p>
  <w:p w14:paraId="623DBF1A" w14:textId="77777777" w:rsidR="006F3E2B" w:rsidRDefault="006F3E2B">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7E9E"/>
    <w:multiLevelType w:val="hybridMultilevel"/>
    <w:tmpl w:val="BD24B252"/>
    <w:lvl w:ilvl="0" w:tplc="4F9A3658">
      <w:start w:val="1"/>
      <w:numFmt w:val="lowerLetter"/>
      <w:lvlText w:val="%1)"/>
      <w:lvlJc w:val="left"/>
      <w:pPr>
        <w:tabs>
          <w:tab w:val="num" w:pos="720"/>
        </w:tabs>
        <w:ind w:left="720" w:hanging="360"/>
      </w:pPr>
      <w:rPr>
        <w:rFonts w:hint="default"/>
        <w:b w:val="0"/>
        <w:i w:val="0"/>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327DD6"/>
    <w:multiLevelType w:val="singleLevel"/>
    <w:tmpl w:val="CB980CA0"/>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3375DC8"/>
    <w:multiLevelType w:val="multilevel"/>
    <w:tmpl w:val="16C60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FA1809"/>
    <w:multiLevelType w:val="singleLevel"/>
    <w:tmpl w:val="CE7E366A"/>
    <w:lvl w:ilvl="0">
      <w:start w:val="1"/>
      <w:numFmt w:val="bullet"/>
      <w:lvlText w:val=""/>
      <w:lvlJc w:val="left"/>
      <w:pPr>
        <w:tabs>
          <w:tab w:val="num" w:pos="360"/>
        </w:tabs>
        <w:ind w:left="0" w:firstLine="0"/>
      </w:pPr>
      <w:rPr>
        <w:rFonts w:ascii="Symbol" w:hAnsi="Symbol" w:hint="default"/>
      </w:rPr>
    </w:lvl>
  </w:abstractNum>
  <w:abstractNum w:abstractNumId="4" w15:restartNumberingAfterBreak="0">
    <w:nsid w:val="1AE862FD"/>
    <w:multiLevelType w:val="hybridMultilevel"/>
    <w:tmpl w:val="9DFC6886"/>
    <w:lvl w:ilvl="0" w:tplc="04090001">
      <w:start w:val="1"/>
      <w:numFmt w:val="bullet"/>
      <w:lvlText w:val=""/>
      <w:lvlJc w:val="left"/>
      <w:pPr>
        <w:tabs>
          <w:tab w:val="num" w:pos="1485"/>
        </w:tabs>
        <w:ind w:left="1485" w:hanging="360"/>
      </w:pPr>
      <w:rPr>
        <w:rFonts w:ascii="Symbol" w:hAnsi="Symbol" w:hint="default"/>
      </w:rPr>
    </w:lvl>
    <w:lvl w:ilvl="1" w:tplc="04090003">
      <w:start w:val="1"/>
      <w:numFmt w:val="bullet"/>
      <w:lvlText w:val="o"/>
      <w:lvlJc w:val="left"/>
      <w:pPr>
        <w:tabs>
          <w:tab w:val="num" w:pos="2205"/>
        </w:tabs>
        <w:ind w:left="2205" w:hanging="360"/>
      </w:pPr>
      <w:rPr>
        <w:rFonts w:ascii="Courier New" w:hAnsi="Courier New" w:cs="Courier New" w:hint="default"/>
      </w:rPr>
    </w:lvl>
    <w:lvl w:ilvl="2" w:tplc="04090005">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5" w15:restartNumberingAfterBreak="0">
    <w:nsid w:val="241F02A4"/>
    <w:multiLevelType w:val="singleLevel"/>
    <w:tmpl w:val="F07426BA"/>
    <w:lvl w:ilvl="0">
      <w:start w:val="1"/>
      <w:numFmt w:val="lowerLetter"/>
      <w:lvlText w:val="%1)"/>
      <w:lvlJc w:val="left"/>
      <w:pPr>
        <w:tabs>
          <w:tab w:val="num" w:pos="360"/>
        </w:tabs>
        <w:ind w:left="0" w:firstLine="0"/>
      </w:pPr>
      <w:rPr>
        <w:rFonts w:hint="default"/>
      </w:rPr>
    </w:lvl>
  </w:abstractNum>
  <w:abstractNum w:abstractNumId="6" w15:restartNumberingAfterBreak="0">
    <w:nsid w:val="2EEE0DDE"/>
    <w:multiLevelType w:val="hybridMultilevel"/>
    <w:tmpl w:val="3CDC35B6"/>
    <w:lvl w:ilvl="0" w:tplc="04090003">
      <w:start w:val="1"/>
      <w:numFmt w:val="bullet"/>
      <w:lvlText w:val="o"/>
      <w:lvlJc w:val="left"/>
      <w:pPr>
        <w:tabs>
          <w:tab w:val="num" w:pos="1711"/>
        </w:tabs>
        <w:ind w:left="1711" w:hanging="360"/>
      </w:pPr>
      <w:rPr>
        <w:rFonts w:ascii="Courier New" w:hAnsi="Courier New" w:hint="default"/>
      </w:rPr>
    </w:lvl>
    <w:lvl w:ilvl="1" w:tplc="04090001">
      <w:start w:val="1"/>
      <w:numFmt w:val="bullet"/>
      <w:lvlText w:val=""/>
      <w:lvlJc w:val="left"/>
      <w:pPr>
        <w:tabs>
          <w:tab w:val="num" w:pos="2431"/>
        </w:tabs>
        <w:ind w:left="2431" w:hanging="360"/>
      </w:pPr>
      <w:rPr>
        <w:rFonts w:ascii="Symbol" w:hAnsi="Symbol" w:hint="default"/>
      </w:rPr>
    </w:lvl>
    <w:lvl w:ilvl="2" w:tplc="0409001B" w:tentative="1">
      <w:start w:val="1"/>
      <w:numFmt w:val="lowerRoman"/>
      <w:lvlText w:val="%3."/>
      <w:lvlJc w:val="right"/>
      <w:pPr>
        <w:tabs>
          <w:tab w:val="num" w:pos="3151"/>
        </w:tabs>
        <w:ind w:left="3151" w:hanging="180"/>
      </w:pPr>
    </w:lvl>
    <w:lvl w:ilvl="3" w:tplc="0409000F" w:tentative="1">
      <w:start w:val="1"/>
      <w:numFmt w:val="decimal"/>
      <w:lvlText w:val="%4."/>
      <w:lvlJc w:val="left"/>
      <w:pPr>
        <w:tabs>
          <w:tab w:val="num" w:pos="3871"/>
        </w:tabs>
        <w:ind w:left="3871" w:hanging="360"/>
      </w:pPr>
    </w:lvl>
    <w:lvl w:ilvl="4" w:tplc="04090019" w:tentative="1">
      <w:start w:val="1"/>
      <w:numFmt w:val="lowerLetter"/>
      <w:lvlText w:val="%5."/>
      <w:lvlJc w:val="left"/>
      <w:pPr>
        <w:tabs>
          <w:tab w:val="num" w:pos="4591"/>
        </w:tabs>
        <w:ind w:left="4591" w:hanging="360"/>
      </w:pPr>
    </w:lvl>
    <w:lvl w:ilvl="5" w:tplc="0409001B" w:tentative="1">
      <w:start w:val="1"/>
      <w:numFmt w:val="lowerRoman"/>
      <w:lvlText w:val="%6."/>
      <w:lvlJc w:val="right"/>
      <w:pPr>
        <w:tabs>
          <w:tab w:val="num" w:pos="5311"/>
        </w:tabs>
        <w:ind w:left="5311" w:hanging="180"/>
      </w:pPr>
    </w:lvl>
    <w:lvl w:ilvl="6" w:tplc="0409000F" w:tentative="1">
      <w:start w:val="1"/>
      <w:numFmt w:val="decimal"/>
      <w:lvlText w:val="%7."/>
      <w:lvlJc w:val="left"/>
      <w:pPr>
        <w:tabs>
          <w:tab w:val="num" w:pos="6031"/>
        </w:tabs>
        <w:ind w:left="6031" w:hanging="360"/>
      </w:pPr>
    </w:lvl>
    <w:lvl w:ilvl="7" w:tplc="04090019" w:tentative="1">
      <w:start w:val="1"/>
      <w:numFmt w:val="lowerLetter"/>
      <w:lvlText w:val="%8."/>
      <w:lvlJc w:val="left"/>
      <w:pPr>
        <w:tabs>
          <w:tab w:val="num" w:pos="6751"/>
        </w:tabs>
        <w:ind w:left="6751" w:hanging="360"/>
      </w:pPr>
    </w:lvl>
    <w:lvl w:ilvl="8" w:tplc="0409001B" w:tentative="1">
      <w:start w:val="1"/>
      <w:numFmt w:val="lowerRoman"/>
      <w:lvlText w:val="%9."/>
      <w:lvlJc w:val="right"/>
      <w:pPr>
        <w:tabs>
          <w:tab w:val="num" w:pos="7471"/>
        </w:tabs>
        <w:ind w:left="7471" w:hanging="180"/>
      </w:pPr>
    </w:lvl>
  </w:abstractNum>
  <w:abstractNum w:abstractNumId="7" w15:restartNumberingAfterBreak="0">
    <w:nsid w:val="42C25331"/>
    <w:multiLevelType w:val="multilevel"/>
    <w:tmpl w:val="6A60812E"/>
    <w:lvl w:ilvl="0">
      <w:start w:val="10"/>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7FB3B49"/>
    <w:multiLevelType w:val="hybridMultilevel"/>
    <w:tmpl w:val="5C10372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14897"/>
    <w:multiLevelType w:val="hybridMultilevel"/>
    <w:tmpl w:val="0CAA56FE"/>
    <w:lvl w:ilvl="0" w:tplc="9E944236">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713ECC"/>
    <w:multiLevelType w:val="hybridMultilevel"/>
    <w:tmpl w:val="CD909C3A"/>
    <w:lvl w:ilvl="0" w:tplc="962CB0F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B1742A6"/>
    <w:multiLevelType w:val="hybridMultilevel"/>
    <w:tmpl w:val="4E6AA696"/>
    <w:lvl w:ilvl="0" w:tplc="0C0A000F">
      <w:start w:val="1"/>
      <w:numFmt w:val="decimal"/>
      <w:lvlText w:val="%1."/>
      <w:lvlJc w:val="left"/>
      <w:pPr>
        <w:tabs>
          <w:tab w:val="num" w:pos="720"/>
        </w:tabs>
        <w:ind w:left="720" w:hanging="360"/>
      </w:pPr>
      <w:rPr>
        <w:rFonts w:hint="default"/>
      </w:rPr>
    </w:lvl>
    <w:lvl w:ilvl="1" w:tplc="55680EF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83E5157"/>
    <w:multiLevelType w:val="singleLevel"/>
    <w:tmpl w:val="04160003"/>
    <w:lvl w:ilvl="0">
      <w:start w:val="1"/>
      <w:numFmt w:val="bullet"/>
      <w:lvlText w:val=""/>
      <w:lvlJc w:val="left"/>
      <w:pPr>
        <w:tabs>
          <w:tab w:val="num" w:pos="360"/>
        </w:tabs>
        <w:ind w:left="360" w:hanging="360"/>
      </w:pPr>
      <w:rPr>
        <w:rFonts w:ascii="Symbol" w:hAnsi="Symbol" w:hint="default"/>
      </w:rPr>
    </w:lvl>
  </w:abstractNum>
  <w:num w:numId="1" w16cid:durableId="124978465">
    <w:abstractNumId w:val="0"/>
  </w:num>
  <w:num w:numId="2" w16cid:durableId="1690179959">
    <w:abstractNumId w:val="9"/>
  </w:num>
  <w:num w:numId="3" w16cid:durableId="432241901">
    <w:abstractNumId w:val="10"/>
  </w:num>
  <w:num w:numId="4" w16cid:durableId="1002204760">
    <w:abstractNumId w:val="11"/>
  </w:num>
  <w:num w:numId="5" w16cid:durableId="151412367">
    <w:abstractNumId w:val="4"/>
  </w:num>
  <w:num w:numId="6" w16cid:durableId="501047922">
    <w:abstractNumId w:val="6"/>
  </w:num>
  <w:num w:numId="7" w16cid:durableId="224683837">
    <w:abstractNumId w:val="2"/>
  </w:num>
  <w:num w:numId="8" w16cid:durableId="465895658">
    <w:abstractNumId w:val="8"/>
  </w:num>
  <w:num w:numId="9" w16cid:durableId="1251083711">
    <w:abstractNumId w:val="3"/>
  </w:num>
  <w:num w:numId="10" w16cid:durableId="2091350091">
    <w:abstractNumId w:val="7"/>
  </w:num>
  <w:num w:numId="11" w16cid:durableId="221213607">
    <w:abstractNumId w:val="1"/>
  </w:num>
  <w:num w:numId="12" w16cid:durableId="1407457718">
    <w:abstractNumId w:val="5"/>
  </w:num>
  <w:num w:numId="13" w16cid:durableId="552236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101"/>
    <w:rsid w:val="00015230"/>
    <w:rsid w:val="0006315A"/>
    <w:rsid w:val="000C1E93"/>
    <w:rsid w:val="000D7DBB"/>
    <w:rsid w:val="0017482D"/>
    <w:rsid w:val="00187135"/>
    <w:rsid w:val="001E234B"/>
    <w:rsid w:val="00255AF8"/>
    <w:rsid w:val="00267FFE"/>
    <w:rsid w:val="002717E5"/>
    <w:rsid w:val="002A2EF2"/>
    <w:rsid w:val="002D6166"/>
    <w:rsid w:val="00391D08"/>
    <w:rsid w:val="003F4C6D"/>
    <w:rsid w:val="004102F1"/>
    <w:rsid w:val="00412B4B"/>
    <w:rsid w:val="0044745C"/>
    <w:rsid w:val="00457C79"/>
    <w:rsid w:val="00462010"/>
    <w:rsid w:val="00496558"/>
    <w:rsid w:val="004C5B6C"/>
    <w:rsid w:val="00512410"/>
    <w:rsid w:val="00545F0E"/>
    <w:rsid w:val="00555622"/>
    <w:rsid w:val="0056251D"/>
    <w:rsid w:val="00583E6B"/>
    <w:rsid w:val="005877EE"/>
    <w:rsid w:val="005B1525"/>
    <w:rsid w:val="005C30B5"/>
    <w:rsid w:val="005C568B"/>
    <w:rsid w:val="005E3EFD"/>
    <w:rsid w:val="005F72C3"/>
    <w:rsid w:val="006370DA"/>
    <w:rsid w:val="006D7F2F"/>
    <w:rsid w:val="006F3E2B"/>
    <w:rsid w:val="0071148C"/>
    <w:rsid w:val="007E11DC"/>
    <w:rsid w:val="007F2E8F"/>
    <w:rsid w:val="007F7CDD"/>
    <w:rsid w:val="00840101"/>
    <w:rsid w:val="008D60D6"/>
    <w:rsid w:val="008F5EA5"/>
    <w:rsid w:val="009621A0"/>
    <w:rsid w:val="00A5411D"/>
    <w:rsid w:val="00AD4A93"/>
    <w:rsid w:val="00B621C4"/>
    <w:rsid w:val="00BB6639"/>
    <w:rsid w:val="00C11CAD"/>
    <w:rsid w:val="00C5788D"/>
    <w:rsid w:val="00C80A84"/>
    <w:rsid w:val="00D678AD"/>
    <w:rsid w:val="00DC2B04"/>
    <w:rsid w:val="00DE6561"/>
    <w:rsid w:val="00E45857"/>
    <w:rsid w:val="00E47036"/>
    <w:rsid w:val="00E547EE"/>
    <w:rsid w:val="00F27564"/>
    <w:rsid w:val="00F42471"/>
    <w:rsid w:val="00F5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A4D3A"/>
  <w15:chartTrackingRefBased/>
  <w15:docId w15:val="{485F2CAC-E4F5-45F8-AA43-09C5A951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cs="Arial"/>
      <w:b/>
      <w:bCs/>
      <w:sz w:val="32"/>
      <w:lang w:val="en-US"/>
    </w:rPr>
  </w:style>
  <w:style w:type="paragraph" w:styleId="Heading3">
    <w:name w:val="heading 3"/>
    <w:basedOn w:val="Normal"/>
    <w:next w:val="Normal"/>
    <w:qFormat/>
    <w:pPr>
      <w:keepNext/>
      <w:shd w:val="clear" w:color="auto" w:fill="FFFF00"/>
      <w:jc w:val="center"/>
      <w:outlineLvl w:val="2"/>
    </w:pPr>
    <w:rPr>
      <w:rFonts w:ascii="Arial" w:hAnsi="Arial" w:cs="Arial"/>
      <w:b/>
      <w:bCs/>
      <w:sz w:val="32"/>
    </w:rPr>
  </w:style>
  <w:style w:type="paragraph" w:styleId="Heading4">
    <w:name w:val="heading 4"/>
    <w:basedOn w:val="Normal"/>
    <w:next w:val="Normal"/>
    <w:qFormat/>
    <w:pPr>
      <w:keepNext/>
      <w:jc w:val="center"/>
      <w:outlineLvl w:val="3"/>
    </w:pPr>
    <w:rPr>
      <w:rFonts w:ascii="Arial" w:hAnsi="Arial" w:cs="Arial"/>
      <w:i/>
      <w:iCs/>
      <w:sz w:val="22"/>
      <w:lang w:val="en-US"/>
    </w:rPr>
  </w:style>
  <w:style w:type="paragraph" w:styleId="Heading5">
    <w:name w:val="heading 5"/>
    <w:basedOn w:val="Normal"/>
    <w:next w:val="Normal"/>
    <w:qFormat/>
    <w:pPr>
      <w:keepNext/>
      <w:spacing w:before="40" w:after="40"/>
      <w:jc w:val="center"/>
      <w:outlineLvl w:val="4"/>
    </w:pPr>
    <w:rPr>
      <w:rFonts w:ascii="Trebuchet MS" w:hAnsi="Trebuchet MS"/>
      <w:b/>
      <w:bCs/>
      <w:color w:val="333333"/>
      <w:sz w:val="32"/>
      <w:szCs w:val="32"/>
      <w:lang w:val="pt-BR"/>
    </w:rPr>
  </w:style>
  <w:style w:type="paragraph" w:styleId="Heading6">
    <w:name w:val="heading 6"/>
    <w:basedOn w:val="Normal"/>
    <w:next w:val="Normal"/>
    <w:qFormat/>
    <w:pPr>
      <w:keepNext/>
      <w:spacing w:before="40" w:after="40"/>
      <w:jc w:val="center"/>
      <w:outlineLvl w:val="5"/>
    </w:pPr>
    <w:rPr>
      <w:rFonts w:ascii="Trebuchet MS" w:hAnsi="Trebuchet MS"/>
      <w:b/>
      <w:bCs/>
      <w:sz w:val="22"/>
      <w:lang w:val="en-US"/>
    </w:rPr>
  </w:style>
  <w:style w:type="paragraph" w:styleId="Heading7">
    <w:name w:val="heading 7"/>
    <w:basedOn w:val="Normal"/>
    <w:next w:val="Normal"/>
    <w:qFormat/>
    <w:pPr>
      <w:keepNext/>
      <w:tabs>
        <w:tab w:val="left" w:pos="1134"/>
      </w:tabs>
      <w:spacing w:before="80" w:after="80"/>
      <w:ind w:left="57"/>
      <w:jc w:val="center"/>
      <w:outlineLvl w:val="6"/>
    </w:pPr>
    <w:rPr>
      <w:rFonts w:ascii="Trebuchet MS" w:hAnsi="Trebuchet MS"/>
      <w:bCs/>
      <w:i/>
      <w:iCs/>
      <w:sz w:val="20"/>
      <w:lang w:val="en-GB"/>
    </w:rPr>
  </w:style>
  <w:style w:type="paragraph" w:styleId="Heading8">
    <w:name w:val="heading 8"/>
    <w:basedOn w:val="Normal"/>
    <w:next w:val="Normal"/>
    <w:qFormat/>
    <w:pPr>
      <w:keepNext/>
      <w:spacing w:before="60"/>
      <w:jc w:val="center"/>
      <w:outlineLvl w:val="7"/>
    </w:pPr>
    <w:rPr>
      <w:rFonts w:ascii="Trebuchet MS" w:hAnsi="Trebuchet MS"/>
      <w:b/>
      <w:bCs/>
      <w:sz w:val="20"/>
      <w:szCs w:val="20"/>
      <w:lang w:val="en-US"/>
    </w:rPr>
  </w:style>
  <w:style w:type="paragraph" w:styleId="Heading9">
    <w:name w:val="heading 9"/>
    <w:basedOn w:val="Normal"/>
    <w:next w:val="Normal"/>
    <w:qFormat/>
    <w:pPr>
      <w:keepNext/>
      <w:jc w:val="center"/>
      <w:outlineLvl w:val="8"/>
    </w:pPr>
    <w:rPr>
      <w:rFonts w:ascii="Trebuchet MS" w:hAnsi="Trebuchet MS"/>
      <w:i/>
      <w:i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jc w:val="both"/>
    </w:pPr>
    <w:rPr>
      <w:rFonts w:ascii="Arial" w:hAnsi="Arial" w:cs="Arial"/>
      <w:lang w:val="en-US"/>
    </w:rPr>
  </w:style>
  <w:style w:type="paragraph" w:styleId="Header">
    <w:name w:val="header"/>
    <w:basedOn w:val="Normal"/>
    <w:pPr>
      <w:tabs>
        <w:tab w:val="center" w:pos="4419"/>
        <w:tab w:val="right" w:pos="8838"/>
      </w:tabs>
    </w:pPr>
  </w:style>
  <w:style w:type="paragraph" w:styleId="Footer">
    <w:name w:val="footer"/>
    <w:basedOn w:val="Normal"/>
    <w:link w:val="FooterChar"/>
    <w:pPr>
      <w:tabs>
        <w:tab w:val="center" w:pos="4419"/>
        <w:tab w:val="right" w:pos="8838"/>
      </w:tabs>
    </w:pPr>
  </w:style>
  <w:style w:type="paragraph" w:styleId="BodyTextIndent">
    <w:name w:val="Body Text Indent"/>
    <w:basedOn w:val="Normal"/>
    <w:pPr>
      <w:spacing w:after="160"/>
      <w:ind w:left="1622"/>
      <w:jc w:val="both"/>
    </w:pPr>
    <w:rPr>
      <w:rFonts w:ascii="Arial" w:hAnsi="Arial" w:cs="Arial"/>
      <w:lang w:val="en-US"/>
    </w:rPr>
  </w:style>
  <w:style w:type="paragraph" w:styleId="BodyTextIndent2">
    <w:name w:val="Body Text Indent 2"/>
    <w:basedOn w:val="Normal"/>
    <w:pPr>
      <w:ind w:left="1080"/>
    </w:pPr>
    <w:rPr>
      <w:rFonts w:ascii="Arial" w:hAnsi="Arial" w:cs="Arial"/>
      <w:lang w:val="en-US"/>
    </w:rPr>
  </w:style>
  <w:style w:type="character" w:styleId="PageNumber">
    <w:name w:val="page number"/>
    <w:basedOn w:val="DefaultParagraphFont"/>
  </w:style>
  <w:style w:type="character" w:styleId="Strong">
    <w:name w:val="Strong"/>
    <w:qFormat/>
    <w:rPr>
      <w:b/>
      <w:bCs/>
    </w:rPr>
  </w:style>
  <w:style w:type="paragraph" w:styleId="BodyText2">
    <w:name w:val="Body Text 2"/>
    <w:basedOn w:val="Normal"/>
    <w:rPr>
      <w:szCs w:val="20"/>
      <w:lang w:val="es-ES_tradnl" w:eastAsia="en-US"/>
    </w:rPr>
  </w:style>
  <w:style w:type="paragraph" w:styleId="Caption">
    <w:name w:val="caption"/>
    <w:basedOn w:val="Normal"/>
    <w:next w:val="Normal"/>
    <w:qFormat/>
    <w:pPr>
      <w:jc w:val="center"/>
    </w:pPr>
    <w:rPr>
      <w:rFonts w:ascii="Verdana" w:hAnsi="Verdana"/>
      <w:b/>
      <w:bCs/>
      <w:sz w:val="28"/>
      <w:szCs w:val="28"/>
      <w:lang w:val="en-US"/>
    </w:rPr>
  </w:style>
  <w:style w:type="paragraph" w:styleId="BodyText3">
    <w:name w:val="Body Text 3"/>
    <w:basedOn w:val="Normal"/>
    <w:pPr>
      <w:jc w:val="center"/>
    </w:pPr>
    <w:rPr>
      <w:rFonts w:ascii="Trebuchet MS" w:hAnsi="Trebuchet MS"/>
      <w:sz w:val="20"/>
      <w:szCs w:val="18"/>
      <w:lang w:val="en-US"/>
    </w:rPr>
  </w:style>
  <w:style w:type="paragraph" w:styleId="BodyTextIndent3">
    <w:name w:val="Body Text Indent 3"/>
    <w:basedOn w:val="Normal"/>
    <w:pPr>
      <w:tabs>
        <w:tab w:val="left" w:pos="360"/>
        <w:tab w:val="left" w:pos="720"/>
      </w:tabs>
      <w:spacing w:before="120" w:after="120"/>
      <w:ind w:left="720" w:hanging="720"/>
    </w:pPr>
    <w:rPr>
      <w:rFonts w:ascii="Trebuchet MS" w:hAnsi="Trebuchet MS"/>
      <w:sz w:val="22"/>
      <w:lang w:val="en-US"/>
    </w:rPr>
  </w:style>
  <w:style w:type="paragraph" w:styleId="NormalWeb">
    <w:name w:val="Normal (Web)"/>
    <w:basedOn w:val="Normal"/>
    <w:pPr>
      <w:spacing w:before="100" w:beforeAutospacing="1" w:after="100" w:afterAutospacing="1"/>
    </w:pPr>
    <w:rPr>
      <w:color w:val="000000"/>
      <w:lang w:val="en-US" w:eastAsia="en-US"/>
    </w:rPr>
  </w:style>
  <w:style w:type="paragraph" w:styleId="List">
    <w:name w:val="List"/>
    <w:basedOn w:val="Normal"/>
    <w:pPr>
      <w:ind w:left="283" w:hanging="283"/>
    </w:pPr>
  </w:style>
  <w:style w:type="paragraph" w:styleId="List2">
    <w:name w:val="List 2"/>
    <w:basedOn w:val="Normal"/>
    <w:pPr>
      <w:ind w:left="566" w:hanging="283"/>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ListBullet2">
    <w:name w:val="List Bullet 2"/>
    <w:basedOn w:val="Normal"/>
    <w:autoRedefine/>
    <w:rsid w:val="008D60D6"/>
    <w:pPr>
      <w:ind w:firstLine="709"/>
    </w:pPr>
    <w:rPr>
      <w:rFonts w:ascii="Arial" w:hAnsi="Arial" w:cs="Arial"/>
      <w:bCs/>
      <w:sz w:val="22"/>
      <w:szCs w:val="22"/>
      <w:lang w:val="en-US"/>
    </w:rPr>
  </w:style>
  <w:style w:type="character" w:styleId="Hyperlink">
    <w:name w:val="Hyperlink"/>
    <w:rPr>
      <w:color w:val="0000FF"/>
      <w:u w:val="single"/>
    </w:rPr>
  </w:style>
  <w:style w:type="paragraph" w:customStyle="1" w:styleId="BalloonText1">
    <w:name w:val="Balloon Text1"/>
    <w:basedOn w:val="Normal"/>
    <w:semiHidden/>
    <w:rPr>
      <w:rFonts w:ascii="Tahoma" w:hAnsi="Tahoma" w:cs="Tahoma"/>
      <w:sz w:val="16"/>
      <w:szCs w:val="16"/>
    </w:rPr>
  </w:style>
  <w:style w:type="paragraph" w:customStyle="1" w:styleId="BalloonText2">
    <w:name w:val="Balloon Text2"/>
    <w:basedOn w:val="Normal"/>
    <w:semiHidden/>
    <w:rPr>
      <w:rFonts w:ascii="Tahoma" w:hAnsi="Tahoma" w:cs="Tahoma"/>
      <w:sz w:val="16"/>
      <w:szCs w:val="16"/>
    </w:rPr>
  </w:style>
  <w:style w:type="paragraph" w:styleId="BalloonText">
    <w:name w:val="Balloon Text"/>
    <w:basedOn w:val="Normal"/>
    <w:semiHidden/>
    <w:rsid w:val="00840101"/>
    <w:rPr>
      <w:rFonts w:ascii="Tahoma" w:hAnsi="Tahoma" w:cs="Tahoma"/>
      <w:sz w:val="16"/>
      <w:szCs w:val="16"/>
    </w:rPr>
  </w:style>
  <w:style w:type="character" w:customStyle="1" w:styleId="FooterChar">
    <w:name w:val="Footer Char"/>
    <w:link w:val="Footer"/>
    <w:rsid w:val="003F4C6D"/>
    <w:rPr>
      <w:sz w:val="24"/>
      <w:szCs w:val="24"/>
      <w:lang w:val="es-ES" w:eastAsia="es-ES"/>
    </w:rPr>
  </w:style>
  <w:style w:type="character" w:styleId="CommentReference">
    <w:name w:val="annotation reference"/>
    <w:rsid w:val="006370DA"/>
    <w:rPr>
      <w:sz w:val="16"/>
      <w:szCs w:val="16"/>
    </w:rPr>
  </w:style>
  <w:style w:type="paragraph" w:styleId="CommentText">
    <w:name w:val="annotation text"/>
    <w:basedOn w:val="Normal"/>
    <w:link w:val="CommentTextChar"/>
    <w:rsid w:val="006370DA"/>
    <w:rPr>
      <w:sz w:val="20"/>
      <w:szCs w:val="20"/>
    </w:rPr>
  </w:style>
  <w:style w:type="character" w:customStyle="1" w:styleId="CommentTextChar">
    <w:name w:val="Comment Text Char"/>
    <w:link w:val="CommentText"/>
    <w:rsid w:val="006370DA"/>
    <w:rPr>
      <w:lang w:val="es-ES" w:eastAsia="es-ES"/>
    </w:rPr>
  </w:style>
  <w:style w:type="paragraph" w:styleId="CommentSubject">
    <w:name w:val="annotation subject"/>
    <w:basedOn w:val="CommentText"/>
    <w:next w:val="CommentText"/>
    <w:link w:val="CommentSubjectChar"/>
    <w:rsid w:val="006370DA"/>
    <w:rPr>
      <w:b/>
      <w:bCs/>
    </w:rPr>
  </w:style>
  <w:style w:type="character" w:customStyle="1" w:styleId="CommentSubjectChar">
    <w:name w:val="Comment Subject Char"/>
    <w:link w:val="CommentSubject"/>
    <w:rsid w:val="006370DA"/>
    <w:rPr>
      <w:b/>
      <w:bCs/>
      <w:lang w:val="es-ES" w:eastAsia="es-ES"/>
    </w:rPr>
  </w:style>
  <w:style w:type="paragraph" w:styleId="Revision">
    <w:name w:val="Revision"/>
    <w:hidden/>
    <w:uiPriority w:val="99"/>
    <w:semiHidden/>
    <w:rsid w:val="005C30B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iat@iaac.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Membership App Procedure</vt:lpstr>
      <vt:lpstr>Membership App Procedure</vt:lpstr>
    </vt:vector>
  </TitlesOfParts>
  <Manager/>
  <Company>IAAC</Company>
  <LinksUpToDate>false</LinksUpToDate>
  <CharactersWithSpaces>4935</CharactersWithSpaces>
  <SharedDoc>false</SharedDoc>
  <HLinks>
    <vt:vector size="6" baseType="variant">
      <vt:variant>
        <vt:i4>6881309</vt:i4>
      </vt:variant>
      <vt:variant>
        <vt:i4>6</vt:i4>
      </vt:variant>
      <vt:variant>
        <vt:i4>0</vt:i4>
      </vt:variant>
      <vt:variant>
        <vt:i4>5</vt:i4>
      </vt:variant>
      <vt:variant>
        <vt:lpwstr>mailto:secretariat@iaac.org.mx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 Procedure</dc:title>
  <dc:subject/>
  <dc:creator>Enrique Salgado</dc:creator>
  <cp:keywords>DSC</cp:keywords>
  <dc:description/>
  <cp:lastModifiedBy>Victor Gandy</cp:lastModifiedBy>
  <cp:revision>4</cp:revision>
  <cp:lastPrinted>2023-02-21T21:52:00Z</cp:lastPrinted>
  <dcterms:created xsi:type="dcterms:W3CDTF">2023-02-21T21:51:00Z</dcterms:created>
  <dcterms:modified xsi:type="dcterms:W3CDTF">2023-02-21T21:52:00Z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-1865773167</vt:i4>
  </property>
  <property fmtid="{D5CDD505-2E9C-101B-9397-08002B2CF9AE}" pid="3" name="_EmailSubject">
    <vt:lpwstr>My assignement for IAAC Excom</vt:lpwstr>
  </property>
  <property fmtid="{D5CDD505-2E9C-101B-9397-08002B2CF9AE}" pid="4" name="_AuthorEmail">
    <vt:lpwstr>Mike.Ouellette@nrc-cnrc.gc.ca</vt:lpwstr>
  </property>
  <property fmtid="{D5CDD505-2E9C-101B-9397-08002B2CF9AE}" pid="5" name="_AuthorEmailDisplayName">
    <vt:lpwstr>Ouellette, Mike</vt:lpwstr>
  </property>
  <property fmtid="{D5CDD505-2E9C-101B-9397-08002B2CF9AE}" pid="6" name="_ReviewingToolsShownOnce">
    <vt:lpwstr/>
  </property>
</Properties>
</file>